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EEB" w:rsidRPr="003F3540" w:rsidRDefault="00C44E38" w:rsidP="00566EEB">
      <w:pPr>
        <w:tabs>
          <w:tab w:val="center" w:pos="4536"/>
          <w:tab w:val="right" w:pos="9072"/>
        </w:tabs>
        <w:jc w:val="both"/>
        <w:rPr>
          <w:rFonts w:ascii="Arial" w:eastAsiaTheme="minorEastAsia" w:hAnsi="Arial" w:cs="Arial"/>
          <w:b/>
          <w:bCs/>
          <w:sz w:val="22"/>
          <w:lang w:eastAsia="zh-CN"/>
        </w:rPr>
      </w:pPr>
      <w:r w:rsidRPr="003F3540">
        <w:rPr>
          <w:rFonts w:ascii="Arial" w:eastAsia="MS Mincho" w:hAnsi="Arial" w:cs="Arial"/>
          <w:b/>
          <w:bCs/>
          <w:sz w:val="22"/>
        </w:rPr>
        <w:t>3GPP TSG RAN WG1</w:t>
      </w:r>
      <w:r w:rsidR="00C043E5" w:rsidRPr="003F3540">
        <w:rPr>
          <w:rFonts w:ascii="Arial" w:eastAsiaTheme="minorEastAsia" w:hAnsi="Arial" w:cs="Arial"/>
          <w:b/>
          <w:bCs/>
          <w:sz w:val="22"/>
          <w:lang w:eastAsia="zh-CN"/>
        </w:rPr>
        <w:t xml:space="preserve"> #96</w:t>
      </w:r>
      <w:r w:rsidRPr="003F3540">
        <w:rPr>
          <w:rFonts w:ascii="Arial" w:eastAsia="MS Mincho" w:hAnsi="Arial" w:cs="Arial"/>
          <w:b/>
          <w:bCs/>
          <w:sz w:val="22"/>
        </w:rPr>
        <w:tab/>
      </w:r>
      <w:r w:rsidR="00566EEB" w:rsidRPr="003F3540">
        <w:rPr>
          <w:rFonts w:ascii="Arial" w:eastAsia="MS Mincho" w:hAnsi="Arial" w:cs="Arial"/>
          <w:b/>
          <w:bCs/>
          <w:sz w:val="22"/>
        </w:rPr>
        <w:tab/>
        <w:t>R1-1</w:t>
      </w:r>
      <w:r w:rsidR="00DF3C6E" w:rsidRPr="003F3540">
        <w:rPr>
          <w:rFonts w:ascii="Arial" w:eastAsiaTheme="minorEastAsia" w:hAnsi="Arial" w:cs="Arial"/>
          <w:b/>
          <w:bCs/>
          <w:sz w:val="22"/>
          <w:lang w:eastAsia="zh-CN"/>
        </w:rPr>
        <w:t>9</w:t>
      </w:r>
      <w:r w:rsidR="007A0267" w:rsidRPr="003F3540">
        <w:rPr>
          <w:rFonts w:ascii="Arial" w:eastAsiaTheme="minorEastAsia" w:hAnsi="Arial" w:cs="Arial"/>
          <w:b/>
          <w:bCs/>
          <w:sz w:val="22"/>
          <w:lang w:eastAsia="zh-CN"/>
        </w:rPr>
        <w:t>0</w:t>
      </w:r>
      <w:r w:rsidR="00C043E5" w:rsidRPr="003F3540">
        <w:rPr>
          <w:rFonts w:ascii="Arial" w:eastAsiaTheme="minorEastAsia" w:hAnsi="Arial" w:cs="Arial"/>
          <w:b/>
          <w:bCs/>
          <w:sz w:val="22"/>
          <w:lang w:eastAsia="zh-CN"/>
        </w:rPr>
        <w:t>1717</w:t>
      </w:r>
    </w:p>
    <w:p w:rsidR="001B6DB2" w:rsidRPr="003F3540" w:rsidRDefault="00C043E5" w:rsidP="001B6DB2">
      <w:pPr>
        <w:pStyle w:val="a4"/>
        <w:spacing w:after="120"/>
        <w:rPr>
          <w:rFonts w:eastAsia="宋体" w:cs="Arial"/>
          <w:bCs/>
          <w:sz w:val="22"/>
          <w:szCs w:val="22"/>
          <w:lang w:eastAsia="zh-CN"/>
        </w:rPr>
      </w:pPr>
      <w:r w:rsidRPr="003F3540">
        <w:rPr>
          <w:rFonts w:cs="Arial"/>
          <w:sz w:val="22"/>
          <w:szCs w:val="22"/>
        </w:rPr>
        <w:t>Athens, Greece, 25</w:t>
      </w:r>
      <w:r w:rsidRPr="003F3540">
        <w:rPr>
          <w:rFonts w:cs="Arial"/>
          <w:sz w:val="22"/>
          <w:szCs w:val="22"/>
          <w:vertAlign w:val="superscript"/>
        </w:rPr>
        <w:t>th</w:t>
      </w:r>
      <w:r w:rsidRPr="003F3540">
        <w:rPr>
          <w:rFonts w:cs="Arial"/>
          <w:sz w:val="22"/>
          <w:szCs w:val="22"/>
        </w:rPr>
        <w:t xml:space="preserve"> February – 1</w:t>
      </w:r>
      <w:r w:rsidRPr="003F3540">
        <w:rPr>
          <w:rFonts w:cs="Arial"/>
          <w:sz w:val="22"/>
          <w:szCs w:val="22"/>
          <w:vertAlign w:val="superscript"/>
        </w:rPr>
        <w:t>st</w:t>
      </w:r>
      <w:r w:rsidRPr="003F3540">
        <w:rPr>
          <w:rFonts w:cs="Arial"/>
          <w:sz w:val="22"/>
          <w:szCs w:val="22"/>
        </w:rPr>
        <w:t xml:space="preserve"> March, 2019</w:t>
      </w:r>
      <w:r w:rsidR="00BE6197" w:rsidRPr="00BE6197">
        <w:rPr>
          <w:rFonts w:eastAsia="宋体"/>
          <w:sz w:val="22"/>
          <w:szCs w:val="22"/>
          <w:lang w:eastAsia="zh-CN"/>
        </w:rPr>
        <w:t xml:space="preserve">  </w:t>
      </w:r>
    </w:p>
    <w:p w:rsidR="000F57D5" w:rsidRPr="00773D76" w:rsidRDefault="000F57D5" w:rsidP="007F18F4">
      <w:pPr>
        <w:pStyle w:val="a4"/>
        <w:tabs>
          <w:tab w:val="clear" w:pos="4536"/>
          <w:tab w:val="left" w:pos="1800"/>
        </w:tabs>
        <w:ind w:left="1800" w:hanging="1800"/>
        <w:rPr>
          <w:rFonts w:eastAsia="宋体"/>
          <w:sz w:val="22"/>
          <w:szCs w:val="22"/>
          <w:lang w:eastAsia="zh-CN"/>
        </w:rPr>
      </w:pPr>
      <w:r w:rsidRPr="00773D76">
        <w:rPr>
          <w:rFonts w:cs="Arial"/>
          <w:sz w:val="22"/>
          <w:szCs w:val="22"/>
        </w:rPr>
        <w:t>Source:</w:t>
      </w:r>
      <w:r w:rsidRPr="00773D76">
        <w:rPr>
          <w:rFonts w:cs="Arial"/>
          <w:sz w:val="22"/>
          <w:szCs w:val="22"/>
        </w:rPr>
        <w:tab/>
      </w:r>
      <w:r w:rsidR="00745C55" w:rsidRPr="00773D76">
        <w:rPr>
          <w:rFonts w:eastAsia="宋体"/>
          <w:sz w:val="22"/>
          <w:szCs w:val="22"/>
          <w:lang w:eastAsia="zh-CN"/>
        </w:rPr>
        <w:t>v</w:t>
      </w:r>
      <w:r w:rsidR="00156EF4" w:rsidRPr="00773D76">
        <w:rPr>
          <w:rFonts w:eastAsia="宋体"/>
          <w:sz w:val="22"/>
          <w:szCs w:val="22"/>
          <w:lang w:eastAsia="zh-CN"/>
        </w:rPr>
        <w:t>ivo</w:t>
      </w:r>
    </w:p>
    <w:p w:rsidR="000F57D5" w:rsidRPr="00773D76" w:rsidRDefault="000F57D5" w:rsidP="00394722">
      <w:pPr>
        <w:pStyle w:val="a4"/>
        <w:tabs>
          <w:tab w:val="clear" w:pos="4536"/>
          <w:tab w:val="left" w:pos="1800"/>
        </w:tabs>
        <w:ind w:left="1798" w:hangingChars="814" w:hanging="1798"/>
        <w:rPr>
          <w:rFonts w:eastAsiaTheme="minorEastAsia" w:cs="Arial"/>
          <w:sz w:val="22"/>
          <w:szCs w:val="22"/>
          <w:lang w:eastAsia="zh-CN"/>
        </w:rPr>
      </w:pPr>
      <w:r w:rsidRPr="00773D76">
        <w:rPr>
          <w:rFonts w:cs="Arial"/>
          <w:sz w:val="22"/>
          <w:szCs w:val="22"/>
        </w:rPr>
        <w:t>Title:</w:t>
      </w:r>
      <w:bookmarkStart w:id="0" w:name="Title"/>
      <w:bookmarkEnd w:id="0"/>
      <w:r w:rsidRPr="00773D76">
        <w:rPr>
          <w:rFonts w:cs="Arial"/>
          <w:sz w:val="22"/>
          <w:szCs w:val="22"/>
        </w:rPr>
        <w:tab/>
      </w:r>
      <w:r w:rsidR="0002147D" w:rsidRPr="00773D76">
        <w:rPr>
          <w:rFonts w:eastAsiaTheme="minorEastAsia" w:cs="Arial"/>
          <w:sz w:val="22"/>
          <w:szCs w:val="22"/>
          <w:lang w:eastAsia="zh-CN"/>
        </w:rPr>
        <w:t>Evaluation for RAT-Dependent Positioning Techniques</w:t>
      </w:r>
    </w:p>
    <w:p w:rsidR="000F57D5" w:rsidRPr="00773D76" w:rsidRDefault="000F57D5" w:rsidP="007F18F4">
      <w:pPr>
        <w:pStyle w:val="a4"/>
        <w:tabs>
          <w:tab w:val="left" w:pos="1800"/>
        </w:tabs>
        <w:rPr>
          <w:rFonts w:eastAsia="宋体"/>
          <w:sz w:val="22"/>
          <w:szCs w:val="22"/>
          <w:lang w:eastAsia="zh-CN"/>
        </w:rPr>
      </w:pPr>
      <w:r w:rsidRPr="00773D76">
        <w:rPr>
          <w:rFonts w:cs="Arial"/>
          <w:sz w:val="22"/>
          <w:szCs w:val="22"/>
        </w:rPr>
        <w:t>Agenda Item:</w:t>
      </w:r>
      <w:bookmarkStart w:id="1" w:name="Source"/>
      <w:bookmarkEnd w:id="1"/>
      <w:r w:rsidRPr="00773D76">
        <w:rPr>
          <w:rFonts w:cs="Arial"/>
          <w:sz w:val="22"/>
          <w:szCs w:val="22"/>
        </w:rPr>
        <w:tab/>
      </w:r>
      <w:r w:rsidR="006F4761" w:rsidRPr="00773D76">
        <w:rPr>
          <w:rFonts w:eastAsia="宋体" w:cs="Arial"/>
          <w:sz w:val="22"/>
          <w:szCs w:val="22"/>
          <w:lang w:eastAsia="zh-CN"/>
        </w:rPr>
        <w:t>7</w:t>
      </w:r>
      <w:r w:rsidR="00A823E7" w:rsidRPr="00773D76">
        <w:rPr>
          <w:rFonts w:eastAsia="宋体" w:cs="Arial"/>
          <w:sz w:val="22"/>
          <w:szCs w:val="22"/>
          <w:lang w:eastAsia="zh-CN"/>
        </w:rPr>
        <w:t>.</w:t>
      </w:r>
      <w:r w:rsidR="0002147D" w:rsidRPr="00773D76">
        <w:rPr>
          <w:rFonts w:eastAsia="宋体" w:cs="Arial"/>
          <w:sz w:val="22"/>
          <w:szCs w:val="22"/>
          <w:lang w:eastAsia="zh-CN"/>
        </w:rPr>
        <w:t>2.10.1.4</w:t>
      </w:r>
    </w:p>
    <w:p w:rsidR="00745C55" w:rsidRPr="00773D76" w:rsidRDefault="000F57D5" w:rsidP="007F18F4">
      <w:pPr>
        <w:pStyle w:val="a4"/>
        <w:tabs>
          <w:tab w:val="left" w:pos="1800"/>
        </w:tabs>
        <w:spacing w:after="120"/>
        <w:rPr>
          <w:rFonts w:eastAsia="宋体" w:cs="Arial"/>
          <w:sz w:val="22"/>
          <w:szCs w:val="22"/>
          <w:lang w:eastAsia="zh-CN"/>
        </w:rPr>
      </w:pPr>
      <w:r w:rsidRPr="00773D76">
        <w:rPr>
          <w:rFonts w:cs="Arial"/>
          <w:sz w:val="22"/>
          <w:szCs w:val="22"/>
        </w:rPr>
        <w:t>Document for:</w:t>
      </w:r>
      <w:r w:rsidRPr="00773D76">
        <w:rPr>
          <w:rFonts w:cs="Arial"/>
          <w:sz w:val="22"/>
          <w:szCs w:val="22"/>
        </w:rPr>
        <w:tab/>
      </w:r>
      <w:bookmarkStart w:id="2" w:name="DocumentFor"/>
      <w:bookmarkEnd w:id="2"/>
      <w:r w:rsidR="00F04983" w:rsidRPr="00773D76">
        <w:rPr>
          <w:rFonts w:cs="Arial"/>
          <w:sz w:val="22"/>
          <w:szCs w:val="22"/>
        </w:rPr>
        <w:t>Discussion</w:t>
      </w:r>
      <w:r w:rsidR="00F04983" w:rsidRPr="00773D76">
        <w:rPr>
          <w:rFonts w:eastAsia="宋体" w:cs="Arial"/>
          <w:sz w:val="22"/>
          <w:szCs w:val="22"/>
          <w:lang w:eastAsia="zh-CN"/>
        </w:rPr>
        <w:t xml:space="preserve"> and Decision</w:t>
      </w:r>
    </w:p>
    <w:p w:rsidR="00FE3D4D" w:rsidRPr="003F3540" w:rsidRDefault="00BE6197"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BE6197">
        <w:rPr>
          <w:rFonts w:cs="Times New Roman"/>
          <w:b w:val="0"/>
          <w:bCs w:val="0"/>
          <w:kern w:val="0"/>
          <w:sz w:val="36"/>
          <w:szCs w:val="20"/>
          <w:lang w:eastAsia="en-GB"/>
        </w:rPr>
        <w:t>Introduction</w:t>
      </w:r>
    </w:p>
    <w:p w:rsidR="003E4357" w:rsidRPr="00773D76" w:rsidRDefault="00FD613A" w:rsidP="00A40951">
      <w:pPr>
        <w:spacing w:after="120" w:line="260" w:lineRule="exact"/>
        <w:jc w:val="both"/>
        <w:rPr>
          <w:rFonts w:eastAsiaTheme="minorEastAsia"/>
          <w:lang w:eastAsia="zh-CN"/>
        </w:rPr>
      </w:pPr>
      <w:r w:rsidRPr="003F3540">
        <w:rPr>
          <w:rFonts w:eastAsiaTheme="minorEastAsia"/>
          <w:lang w:eastAsia="zh-CN"/>
        </w:rPr>
        <w:t>In RAN1#</w:t>
      </w:r>
      <w:r w:rsidR="009451E9" w:rsidRPr="003F3540">
        <w:rPr>
          <w:rFonts w:eastAsiaTheme="minorEastAsia"/>
          <w:lang w:eastAsia="zh-CN"/>
        </w:rPr>
        <w:t>95</w:t>
      </w:r>
      <w:r w:rsidR="00B57D17" w:rsidRPr="003F3540">
        <w:rPr>
          <w:rFonts w:eastAsiaTheme="minorEastAsia"/>
          <w:lang w:eastAsia="zh-CN"/>
        </w:rPr>
        <w:t>,</w:t>
      </w:r>
      <w:r w:rsidRPr="003F3540">
        <w:rPr>
          <w:rFonts w:eastAsiaTheme="minorEastAsia"/>
          <w:lang w:eastAsia="zh-CN"/>
        </w:rPr>
        <w:t xml:space="preserve"> several scenarios and simulation assumptions has </w:t>
      </w:r>
      <w:r w:rsidR="000E6085">
        <w:rPr>
          <w:rFonts w:eastAsiaTheme="minorEastAsia"/>
          <w:lang w:eastAsia="zh-CN"/>
        </w:rPr>
        <w:t xml:space="preserve">been </w:t>
      </w:r>
      <w:r w:rsidRPr="003F3540">
        <w:rPr>
          <w:rFonts w:eastAsiaTheme="minorEastAsia"/>
          <w:lang w:eastAsia="zh-CN"/>
        </w:rPr>
        <w:t xml:space="preserve">agreed at least for NR RAT-dependent positioning. </w:t>
      </w:r>
      <w:r w:rsidR="00D223B9" w:rsidRPr="003F3540">
        <w:rPr>
          <w:rFonts w:eastAsiaTheme="minorEastAsia"/>
          <w:lang w:eastAsia="zh-CN"/>
        </w:rPr>
        <w:t xml:space="preserve">Based on the </w:t>
      </w:r>
      <w:r w:rsidR="003F3540" w:rsidRPr="00773D76">
        <w:rPr>
          <w:rFonts w:eastAsiaTheme="minorEastAsia"/>
          <w:lang w:eastAsia="zh-CN"/>
        </w:rPr>
        <w:t>agreed simulation assumptions</w:t>
      </w:r>
      <w:r w:rsidR="00D223B9" w:rsidRPr="00773D76">
        <w:rPr>
          <w:rFonts w:eastAsiaTheme="minorEastAsia"/>
          <w:lang w:eastAsia="zh-CN"/>
        </w:rPr>
        <w:t xml:space="preserve">, </w:t>
      </w:r>
      <w:r w:rsidRPr="00773D76">
        <w:rPr>
          <w:rFonts w:eastAsiaTheme="minorEastAsia"/>
          <w:lang w:eastAsia="zh-CN"/>
        </w:rPr>
        <w:t xml:space="preserve">some simulation results </w:t>
      </w:r>
      <w:r w:rsidR="00FC09B9" w:rsidRPr="00773D76">
        <w:rPr>
          <w:rFonts w:eastAsiaTheme="minorEastAsia"/>
          <w:lang w:eastAsia="zh-CN"/>
        </w:rPr>
        <w:t xml:space="preserve">for OTDOA/UTDOA </w:t>
      </w:r>
      <w:r w:rsidR="0097246E" w:rsidRPr="00773D76">
        <w:rPr>
          <w:rFonts w:eastAsiaTheme="minorEastAsia"/>
          <w:lang w:eastAsia="zh-CN"/>
        </w:rPr>
        <w:t xml:space="preserve">positioning </w:t>
      </w:r>
      <w:r w:rsidR="003F3540" w:rsidRPr="00773D76">
        <w:rPr>
          <w:rFonts w:eastAsiaTheme="minorEastAsia"/>
          <w:lang w:eastAsia="zh-CN"/>
        </w:rPr>
        <w:t xml:space="preserve">techniques </w:t>
      </w:r>
      <w:r w:rsidRPr="00773D76">
        <w:rPr>
          <w:rFonts w:eastAsiaTheme="minorEastAsia"/>
          <w:lang w:eastAsia="zh-CN"/>
        </w:rPr>
        <w:t xml:space="preserve">are shown for RAT-Dependent positioning </w:t>
      </w:r>
      <w:r w:rsidR="00B45B5E" w:rsidRPr="00773D76">
        <w:rPr>
          <w:rFonts w:eastAsiaTheme="minorEastAsia"/>
          <w:lang w:eastAsia="zh-CN"/>
        </w:rPr>
        <w:t xml:space="preserve">techniques </w:t>
      </w:r>
      <w:r w:rsidR="00B45B5E" w:rsidRPr="00773D76">
        <w:rPr>
          <w:rFonts w:eastAsiaTheme="minorEastAsia"/>
          <w:szCs w:val="21"/>
          <w:lang w:eastAsia="zh-CN"/>
        </w:rPr>
        <w:t>in</w:t>
      </w:r>
      <w:r w:rsidR="00D223B9" w:rsidRPr="00773D76">
        <w:rPr>
          <w:rFonts w:eastAsiaTheme="minorEastAsia"/>
          <w:szCs w:val="21"/>
          <w:lang w:eastAsia="zh-CN"/>
        </w:rPr>
        <w:t xml:space="preserve"> this contribution</w:t>
      </w:r>
      <w:r w:rsidR="00D223B9" w:rsidRPr="00773D76">
        <w:rPr>
          <w:rFonts w:eastAsiaTheme="minorEastAsia"/>
          <w:lang w:eastAsia="zh-CN"/>
        </w:rPr>
        <w:t>.</w:t>
      </w:r>
    </w:p>
    <w:p w:rsidR="00B45B5E" w:rsidRPr="003F3540" w:rsidRDefault="00BE6197" w:rsidP="00B45B5E">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BE6197">
        <w:rPr>
          <w:rFonts w:cs="Times New Roman"/>
          <w:b w:val="0"/>
          <w:bCs w:val="0"/>
          <w:kern w:val="0"/>
          <w:sz w:val="36"/>
          <w:szCs w:val="20"/>
        </w:rPr>
        <w:t>OTDOA evaluations</w:t>
      </w:r>
    </w:p>
    <w:p w:rsidR="00607E0B" w:rsidRPr="003F3540" w:rsidRDefault="00607E0B" w:rsidP="00607E0B">
      <w:pPr>
        <w:rPr>
          <w:rFonts w:eastAsiaTheme="minorEastAsia"/>
          <w:lang w:eastAsia="zh-CN"/>
        </w:rPr>
      </w:pPr>
      <w:r w:rsidRPr="003F3540">
        <w:t xml:space="preserve">The parameters corresponding to the results are listed in </w:t>
      </w:r>
      <w:r w:rsidR="005618F2">
        <w:t>the</w:t>
      </w:r>
      <w:r w:rsidR="003F3540">
        <w:t xml:space="preserve"> </w:t>
      </w:r>
      <w:r w:rsidRPr="003F3540">
        <w:t>Appendix.</w:t>
      </w:r>
    </w:p>
    <w:p w:rsidR="003F3540" w:rsidRPr="00CA243E" w:rsidRDefault="003F3540" w:rsidP="003F3540">
      <w:pPr>
        <w:pStyle w:val="3"/>
        <w:rPr>
          <w:rFonts w:eastAsiaTheme="minorEastAsia"/>
          <w:lang w:eastAsia="zh-CN"/>
        </w:rPr>
      </w:pPr>
      <w:r w:rsidRPr="00CA243E">
        <w:t>2.</w:t>
      </w:r>
      <w:r>
        <w:rPr>
          <w:rFonts w:eastAsiaTheme="minorEastAsia"/>
          <w:lang w:eastAsia="zh-CN"/>
        </w:rPr>
        <w:t>1</w:t>
      </w:r>
      <w:r w:rsidRPr="00CA243E">
        <w:tab/>
        <w:t xml:space="preserve">System simulations for </w:t>
      </w:r>
      <w:r w:rsidR="00773D76">
        <w:rPr>
          <w:rFonts w:eastAsiaTheme="minorEastAsia"/>
          <w:lang w:eastAsia="zh-CN"/>
        </w:rPr>
        <w:t>i</w:t>
      </w:r>
      <w:r w:rsidRPr="00CA243E">
        <w:rPr>
          <w:rFonts w:eastAsiaTheme="minorEastAsia"/>
          <w:lang w:eastAsia="zh-CN"/>
        </w:rPr>
        <w:t>ndoor open office</w:t>
      </w:r>
    </w:p>
    <w:p w:rsidR="003F3540" w:rsidRPr="00CA243E" w:rsidRDefault="003F3540" w:rsidP="003F3540">
      <w:pPr>
        <w:rPr>
          <w:rFonts w:eastAsiaTheme="minorEastAsia"/>
          <w:lang w:eastAsia="zh-CN"/>
        </w:rPr>
      </w:pPr>
      <w:r w:rsidRPr="00CA243E">
        <w:t xml:space="preserve">The results corresponding to the </w:t>
      </w:r>
      <w:r w:rsidRPr="00CA243E">
        <w:rPr>
          <w:rFonts w:eastAsiaTheme="minorEastAsia"/>
          <w:lang w:eastAsia="zh-CN"/>
        </w:rPr>
        <w:t xml:space="preserve">Indoor open office </w:t>
      </w:r>
      <w:r w:rsidRPr="00CA243E">
        <w:t>scenario are provided below</w:t>
      </w:r>
      <w:r w:rsidR="00773D76">
        <w:t>.</w:t>
      </w:r>
    </w:p>
    <w:p w:rsidR="003F3540" w:rsidRPr="003F3540" w:rsidRDefault="009B05D6" w:rsidP="003F3540">
      <w:pPr>
        <w:rPr>
          <w:rFonts w:eastAsiaTheme="minorEastAsia"/>
          <w:lang w:eastAsia="zh-CN"/>
        </w:rPr>
      </w:pPr>
      <w:r>
        <w:rPr>
          <w:rFonts w:eastAsiaTheme="minorEastAsia"/>
          <w:noProof/>
          <w:lang w:eastAsia="zh-CN"/>
        </w:rPr>
        <w:drawing>
          <wp:inline distT="0" distB="0" distL="0" distR="0">
            <wp:extent cx="2782470" cy="210820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82470" cy="2108200"/>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3F3540" w:rsidRPr="00CA243E" w:rsidRDefault="003F3540" w:rsidP="003F3540">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00773D76">
        <w:rPr>
          <w:rStyle w:val="fontstyle01"/>
          <w:rFonts w:eastAsiaTheme="minorEastAsia"/>
          <w:b/>
          <w:sz w:val="18"/>
          <w:lang w:eastAsia="zh-CN"/>
        </w:rPr>
        <w:t>1</w:t>
      </w:r>
      <w:r w:rsidRPr="00CA243E">
        <w:rPr>
          <w:rStyle w:val="fontstyle01"/>
          <w:b/>
          <w:sz w:val="18"/>
        </w:rPr>
        <w:t xml:space="preserve"> CDF</w:t>
      </w:r>
      <w:r w:rsidRPr="00CA243E">
        <w:rPr>
          <w:rStyle w:val="fontstyle01"/>
          <w:rFonts w:eastAsiaTheme="minorEastAsia"/>
          <w:b/>
          <w:sz w:val="18"/>
          <w:lang w:eastAsia="zh-CN"/>
        </w:rPr>
        <w:t xml:space="preserve"> curve</w:t>
      </w:r>
      <w:r w:rsidRPr="00CA243E">
        <w:rPr>
          <w:rStyle w:val="fontstyle01"/>
          <w:b/>
          <w:sz w:val="18"/>
        </w:rPr>
        <w:t xml:space="preserve"> of positioning </w:t>
      </w:r>
      <w:r w:rsidRPr="00CA243E">
        <w:rPr>
          <w:rStyle w:val="fontstyle01"/>
          <w:rFonts w:eastAsiaTheme="minorEastAsia"/>
          <w:b/>
          <w:sz w:val="18"/>
          <w:lang w:eastAsia="zh-CN"/>
        </w:rPr>
        <w:t>for OTDOA evaluations of Indoor open office</w:t>
      </w:r>
      <w:r w:rsidR="00773D76">
        <w:rPr>
          <w:rStyle w:val="fontstyle01"/>
          <w:rFonts w:eastAsiaTheme="minorEastAsia"/>
          <w:b/>
          <w:sz w:val="18"/>
          <w:lang w:eastAsia="zh-CN"/>
        </w:rPr>
        <w:t>: FR1 (left) and FR2 (right)</w:t>
      </w:r>
      <w:r w:rsidRPr="00CA243E">
        <w:rPr>
          <w:rStyle w:val="fontstyle01"/>
          <w:rFonts w:eastAsiaTheme="minorEastAsia"/>
          <w:b/>
          <w:sz w:val="18"/>
          <w:lang w:eastAsia="zh-CN"/>
        </w:rPr>
        <w:t xml:space="preserve"> </w:t>
      </w:r>
    </w:p>
    <w:p w:rsidR="003F3540" w:rsidRPr="003F3540" w:rsidRDefault="003F3540" w:rsidP="003F3540">
      <w:pPr>
        <w:pStyle w:val="a5"/>
        <w:jc w:val="center"/>
        <w:rPr>
          <w:b/>
          <w:lang w:val="en-US" w:eastAsia="zh-CN"/>
        </w:rPr>
      </w:pPr>
      <w:r w:rsidRPr="00CA243E">
        <w:rPr>
          <w:b/>
          <w:lang w:val="en-US"/>
        </w:rPr>
        <w:t xml:space="preserve">Table </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2</w:t>
      </w:r>
      <w:r w:rsidR="0051204E" w:rsidRPr="00CA243E">
        <w:rPr>
          <w:b/>
          <w:lang w:val="en-US"/>
        </w:rPr>
        <w:fldChar w:fldCharType="end"/>
      </w:r>
      <w:r w:rsidRPr="00CA243E">
        <w:rPr>
          <w:b/>
          <w:lang w:val="en-US" w:eastAsia="zh-CN"/>
        </w:rPr>
        <w:t>-</w:t>
      </w:r>
      <w:r w:rsidR="00773D76">
        <w:rPr>
          <w:b/>
          <w:lang w:val="en-US" w:eastAsia="zh-CN"/>
        </w:rPr>
        <w:t>1</w:t>
      </w:r>
      <w:r w:rsidRPr="003F3540">
        <w:rPr>
          <w:b/>
          <w:lang w:val="en-US"/>
        </w:rPr>
        <w:t xml:space="preserve"> </w:t>
      </w:r>
      <w:r w:rsidR="00773D76">
        <w:rPr>
          <w:b/>
          <w:lang w:val="en-US"/>
        </w:rPr>
        <w:t xml:space="preserve">Accuracy </w:t>
      </w:r>
      <w:r w:rsidRPr="003F3540">
        <w:rPr>
          <w:b/>
          <w:lang w:val="en-US"/>
        </w:rPr>
        <w:t xml:space="preserve">results </w:t>
      </w:r>
      <w:r w:rsidR="00773D76">
        <w:rPr>
          <w:b/>
          <w:lang w:val="en-US"/>
        </w:rPr>
        <w:t xml:space="preserve">(m) </w:t>
      </w:r>
      <w:r w:rsidRPr="003F3540">
        <w:rPr>
          <w:b/>
          <w:lang w:val="en-US"/>
        </w:rPr>
        <w:t>for</w:t>
      </w:r>
      <w:r w:rsidRPr="003F3540">
        <w:rPr>
          <w:b/>
          <w:lang w:val="en-US" w:eastAsia="zh-CN"/>
        </w:rPr>
        <w:t xml:space="preserve"> OTDOA</w:t>
      </w:r>
      <w:r w:rsidRPr="003F3540">
        <w:rPr>
          <w:b/>
          <w:lang w:val="en-US"/>
        </w:rPr>
        <w:t xml:space="preserve"> evaluations </w:t>
      </w:r>
      <w:r w:rsidR="00773D76">
        <w:rPr>
          <w:b/>
          <w:lang w:val="en-US"/>
        </w:rPr>
        <w:t>for</w:t>
      </w:r>
      <w:r w:rsidRPr="003F3540">
        <w:rPr>
          <w:b/>
          <w:lang w:val="en-US"/>
        </w:rPr>
        <w:t xml:space="preserve"> </w:t>
      </w:r>
      <w:r w:rsidRPr="003F3540">
        <w:rPr>
          <w:b/>
          <w:lang w:val="en-US" w:eastAsia="zh-CN"/>
        </w:rPr>
        <w:t>Indoor open office</w:t>
      </w:r>
    </w:p>
    <w:tbl>
      <w:tblPr>
        <w:tblStyle w:val="a7"/>
        <w:tblW w:w="0" w:type="auto"/>
        <w:jc w:val="center"/>
        <w:tblLook w:val="04A0" w:firstRow="1" w:lastRow="0" w:firstColumn="1" w:lastColumn="0" w:noHBand="0" w:noVBand="1"/>
      </w:tblPr>
      <w:tblGrid>
        <w:gridCol w:w="1425"/>
        <w:gridCol w:w="1783"/>
        <w:gridCol w:w="783"/>
        <w:gridCol w:w="783"/>
        <w:gridCol w:w="783"/>
        <w:gridCol w:w="783"/>
      </w:tblGrid>
      <w:tr w:rsidR="003F3540" w:rsidRPr="00773D76" w:rsidTr="00773D76">
        <w:trPr>
          <w:jc w:val="center"/>
        </w:trPr>
        <w:tc>
          <w:tcPr>
            <w:tcW w:w="3208" w:type="dxa"/>
            <w:gridSpan w:val="2"/>
          </w:tcPr>
          <w:p w:rsidR="003F3540" w:rsidRPr="00773D76" w:rsidRDefault="003F3540" w:rsidP="003F3540">
            <w:pPr>
              <w:jc w:val="center"/>
              <w:rPr>
                <w:szCs w:val="20"/>
              </w:rPr>
            </w:pPr>
            <w:r w:rsidRPr="00773D76">
              <w:rPr>
                <w:szCs w:val="20"/>
              </w:rPr>
              <w:t>Percentile</w:t>
            </w:r>
          </w:p>
        </w:tc>
        <w:tc>
          <w:tcPr>
            <w:tcW w:w="783" w:type="dxa"/>
          </w:tcPr>
          <w:p w:rsidR="003F3540" w:rsidRPr="009B738D" w:rsidRDefault="003F3540" w:rsidP="009B738D">
            <w:pPr>
              <w:jc w:val="center"/>
              <w:rPr>
                <w:rFonts w:eastAsiaTheme="minorEastAsia"/>
                <w:szCs w:val="20"/>
                <w:lang w:eastAsia="zh-CN"/>
              </w:rPr>
            </w:pPr>
            <w:r w:rsidRPr="00773D76">
              <w:rPr>
                <w:szCs w:val="20"/>
              </w:rPr>
              <w:t>50</w:t>
            </w:r>
            <w:r w:rsidR="009B738D">
              <w:rPr>
                <w:rFonts w:eastAsiaTheme="minorEastAsia" w:hint="eastAsia"/>
                <w:szCs w:val="20"/>
                <w:lang w:eastAsia="zh-CN"/>
              </w:rPr>
              <w:t>%</w:t>
            </w:r>
          </w:p>
        </w:tc>
        <w:tc>
          <w:tcPr>
            <w:tcW w:w="783" w:type="dxa"/>
          </w:tcPr>
          <w:p w:rsidR="003F3540" w:rsidRPr="00773D76" w:rsidRDefault="003F3540" w:rsidP="009B738D">
            <w:pPr>
              <w:jc w:val="center"/>
              <w:rPr>
                <w:rFonts w:eastAsiaTheme="minorEastAsia"/>
                <w:szCs w:val="20"/>
                <w:lang w:eastAsia="zh-CN"/>
              </w:rPr>
            </w:pPr>
            <w:r w:rsidRPr="00773D76">
              <w:rPr>
                <w:szCs w:val="20"/>
              </w:rPr>
              <w:t>6</w:t>
            </w:r>
            <w:r w:rsidRPr="00773D76">
              <w:rPr>
                <w:rFonts w:eastAsiaTheme="minorEastAsia"/>
                <w:szCs w:val="20"/>
                <w:lang w:eastAsia="zh-CN"/>
              </w:rPr>
              <w:t>7</w:t>
            </w:r>
            <w:r w:rsidR="009B738D">
              <w:rPr>
                <w:rFonts w:eastAsiaTheme="minorEastAsia" w:hint="eastAsia"/>
                <w:szCs w:val="20"/>
                <w:lang w:eastAsia="zh-CN"/>
              </w:rPr>
              <w:t>%</w:t>
            </w:r>
          </w:p>
        </w:tc>
        <w:tc>
          <w:tcPr>
            <w:tcW w:w="783" w:type="dxa"/>
          </w:tcPr>
          <w:p w:rsidR="003F3540" w:rsidRPr="009B738D" w:rsidRDefault="003F3540" w:rsidP="009B738D">
            <w:pPr>
              <w:jc w:val="center"/>
              <w:rPr>
                <w:rFonts w:eastAsiaTheme="minorEastAsia"/>
                <w:szCs w:val="20"/>
                <w:lang w:eastAsia="zh-CN"/>
              </w:rPr>
            </w:pPr>
            <w:r w:rsidRPr="00773D76">
              <w:rPr>
                <w:rFonts w:eastAsiaTheme="minorEastAsia"/>
                <w:szCs w:val="20"/>
                <w:lang w:eastAsia="zh-CN"/>
              </w:rPr>
              <w:t>8</w:t>
            </w:r>
            <w:r w:rsidRPr="00773D76">
              <w:rPr>
                <w:szCs w:val="20"/>
              </w:rPr>
              <w:t>0</w:t>
            </w:r>
            <w:r w:rsidR="009B738D">
              <w:rPr>
                <w:rFonts w:eastAsiaTheme="minorEastAsia" w:hint="eastAsia"/>
                <w:szCs w:val="20"/>
                <w:lang w:eastAsia="zh-CN"/>
              </w:rPr>
              <w:t>%</w:t>
            </w:r>
          </w:p>
        </w:tc>
        <w:tc>
          <w:tcPr>
            <w:tcW w:w="783" w:type="dxa"/>
          </w:tcPr>
          <w:p w:rsidR="003F3540" w:rsidRPr="009B738D" w:rsidRDefault="003F3540" w:rsidP="009B738D">
            <w:pPr>
              <w:jc w:val="center"/>
              <w:rPr>
                <w:rFonts w:eastAsiaTheme="minorEastAsia"/>
                <w:szCs w:val="20"/>
                <w:lang w:eastAsia="zh-CN"/>
              </w:rPr>
            </w:pPr>
            <w:r w:rsidRPr="00773D76">
              <w:rPr>
                <w:szCs w:val="20"/>
              </w:rPr>
              <w:t>90</w:t>
            </w:r>
            <w:r w:rsidR="009B738D">
              <w:rPr>
                <w:rFonts w:eastAsiaTheme="minorEastAsia" w:hint="eastAsia"/>
                <w:szCs w:val="20"/>
                <w:lang w:eastAsia="zh-CN"/>
              </w:rPr>
              <w:t>%</w:t>
            </w:r>
          </w:p>
        </w:tc>
      </w:tr>
      <w:tr w:rsidR="003F3540" w:rsidRPr="00773D76" w:rsidTr="00773D76">
        <w:trPr>
          <w:jc w:val="center"/>
        </w:trPr>
        <w:tc>
          <w:tcPr>
            <w:tcW w:w="1425" w:type="dxa"/>
            <w:vMerge w:val="restart"/>
            <w:vAlign w:val="center"/>
          </w:tcPr>
          <w:p w:rsidR="003F3540" w:rsidRPr="00773D76" w:rsidRDefault="00BE6197" w:rsidP="003F3540">
            <w:pPr>
              <w:pStyle w:val="TAC"/>
              <w:rPr>
                <w:rFonts w:ascii="Times New Roman" w:eastAsiaTheme="minorEastAsia" w:hAnsi="Times New Roman"/>
                <w:sz w:val="20"/>
                <w:lang w:val="en-US" w:eastAsia="zh-CN"/>
              </w:rPr>
            </w:pPr>
            <w:r w:rsidRPr="00BE6197">
              <w:rPr>
                <w:rFonts w:ascii="Times New Roman" w:eastAsiaTheme="minorEastAsia" w:hAnsi="Times New Roman"/>
                <w:sz w:val="20"/>
                <w:lang w:val="en-US" w:eastAsia="zh-CN"/>
              </w:rPr>
              <w:t>FR1 100M</w:t>
            </w:r>
          </w:p>
        </w:tc>
        <w:tc>
          <w:tcPr>
            <w:tcW w:w="1783" w:type="dxa"/>
            <w:vAlign w:val="center"/>
          </w:tcPr>
          <w:p w:rsidR="003F3540" w:rsidRPr="00773D76" w:rsidRDefault="003F3540" w:rsidP="00773D76">
            <w:pPr>
              <w:jc w:val="center"/>
              <w:rPr>
                <w:rFonts w:eastAsiaTheme="minorEastAsia"/>
                <w:szCs w:val="20"/>
                <w:lang w:eastAsia="zh-CN"/>
              </w:rPr>
            </w:pPr>
            <w:r w:rsidRPr="00773D76">
              <w:rPr>
                <w:rFonts w:eastAsiaTheme="minorEastAsia"/>
                <w:szCs w:val="20"/>
                <w:lang w:eastAsia="zh-CN"/>
              </w:rPr>
              <w:t>Perfect</w:t>
            </w:r>
            <w:r w:rsidR="00773D76" w:rsidRPr="00773D76">
              <w:rPr>
                <w:rFonts w:eastAsiaTheme="minorEastAsia"/>
                <w:szCs w:val="20"/>
                <w:lang w:eastAsia="zh-CN"/>
              </w:rPr>
              <w:t xml:space="preserve"> </w:t>
            </w:r>
            <w:r w:rsidRPr="00773D76">
              <w:rPr>
                <w:rFonts w:eastAsiaTheme="minorEastAsia"/>
                <w:szCs w:val="20"/>
                <w:lang w:eastAsia="zh-CN"/>
              </w:rPr>
              <w:t>sync</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1.3</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1.9</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3.1</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6.3</w:t>
            </w:r>
          </w:p>
        </w:tc>
      </w:tr>
      <w:tr w:rsidR="003F3540" w:rsidRPr="00773D76" w:rsidTr="00773D76">
        <w:trPr>
          <w:jc w:val="center"/>
        </w:trPr>
        <w:tc>
          <w:tcPr>
            <w:tcW w:w="1425" w:type="dxa"/>
            <w:vMerge/>
          </w:tcPr>
          <w:p w:rsidR="003F3540" w:rsidRPr="00773D76" w:rsidRDefault="003F3540" w:rsidP="003F3540">
            <w:pPr>
              <w:pStyle w:val="TAC"/>
              <w:rPr>
                <w:rFonts w:eastAsiaTheme="minorEastAsia"/>
                <w:sz w:val="20"/>
                <w:lang w:val="en-US" w:eastAsia="zh-CN"/>
              </w:rPr>
            </w:pPr>
          </w:p>
        </w:tc>
        <w:tc>
          <w:tcPr>
            <w:tcW w:w="1783" w:type="dxa"/>
            <w:vAlign w:val="center"/>
          </w:tcPr>
          <w:p w:rsidR="003F3540" w:rsidRPr="00773D76" w:rsidRDefault="003F3540" w:rsidP="00773D76">
            <w:pPr>
              <w:jc w:val="center"/>
              <w:rPr>
                <w:rFonts w:eastAsiaTheme="minorEastAsia"/>
                <w:szCs w:val="20"/>
                <w:lang w:eastAsia="zh-CN"/>
              </w:rPr>
            </w:pPr>
            <w:r w:rsidRPr="00773D76">
              <w:rPr>
                <w:rFonts w:eastAsiaTheme="minorEastAsia"/>
                <w:szCs w:val="20"/>
                <w:lang w:eastAsia="zh-CN"/>
              </w:rPr>
              <w:t>Sync.</w:t>
            </w:r>
            <w:r w:rsidR="00773D76" w:rsidRPr="00773D76">
              <w:rPr>
                <w:rFonts w:eastAsiaTheme="minorEastAsia"/>
                <w:szCs w:val="20"/>
                <w:lang w:eastAsia="zh-CN"/>
              </w:rPr>
              <w:t xml:space="preserve"> error </w:t>
            </w:r>
            <w:r w:rsidRPr="00773D76">
              <w:rPr>
                <w:rFonts w:eastAsiaTheme="minorEastAsia"/>
                <w:szCs w:val="20"/>
                <w:lang w:eastAsia="zh-CN"/>
              </w:rPr>
              <w:t>50ns</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18.9</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22.7</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31</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41.7</w:t>
            </w:r>
          </w:p>
        </w:tc>
      </w:tr>
      <w:tr w:rsidR="003F3540" w:rsidRPr="00773D76" w:rsidTr="00773D76">
        <w:trPr>
          <w:jc w:val="center"/>
        </w:trPr>
        <w:tc>
          <w:tcPr>
            <w:tcW w:w="1425" w:type="dxa"/>
            <w:vMerge w:val="restart"/>
            <w:vAlign w:val="center"/>
          </w:tcPr>
          <w:p w:rsidR="003F3540" w:rsidRPr="00773D76" w:rsidRDefault="003F3540" w:rsidP="003F3540">
            <w:pPr>
              <w:jc w:val="center"/>
              <w:rPr>
                <w:szCs w:val="20"/>
              </w:rPr>
            </w:pPr>
            <w:r w:rsidRPr="00773D76">
              <w:rPr>
                <w:rFonts w:eastAsiaTheme="minorEastAsia"/>
                <w:szCs w:val="20"/>
                <w:lang w:eastAsia="zh-CN"/>
              </w:rPr>
              <w:t>FR2 400M</w:t>
            </w:r>
          </w:p>
        </w:tc>
        <w:tc>
          <w:tcPr>
            <w:tcW w:w="1783" w:type="dxa"/>
            <w:vAlign w:val="center"/>
          </w:tcPr>
          <w:p w:rsidR="003F3540" w:rsidRPr="00773D76" w:rsidRDefault="003F3540" w:rsidP="00773D76">
            <w:pPr>
              <w:jc w:val="center"/>
              <w:rPr>
                <w:rFonts w:eastAsiaTheme="minorEastAsia"/>
                <w:szCs w:val="20"/>
                <w:lang w:eastAsia="zh-CN"/>
              </w:rPr>
            </w:pPr>
            <w:r w:rsidRPr="00773D76">
              <w:rPr>
                <w:rFonts w:eastAsiaTheme="minorEastAsia"/>
                <w:szCs w:val="20"/>
                <w:lang w:eastAsia="zh-CN"/>
              </w:rPr>
              <w:t>Perfect</w:t>
            </w:r>
            <w:r w:rsidR="00773D76" w:rsidRPr="00773D76">
              <w:rPr>
                <w:rFonts w:eastAsiaTheme="minorEastAsia"/>
                <w:szCs w:val="20"/>
                <w:lang w:eastAsia="zh-CN"/>
              </w:rPr>
              <w:t xml:space="preserve"> </w:t>
            </w:r>
            <w:r w:rsidRPr="00773D76">
              <w:rPr>
                <w:rFonts w:eastAsiaTheme="minorEastAsia"/>
                <w:szCs w:val="20"/>
                <w:lang w:eastAsia="zh-CN"/>
              </w:rPr>
              <w:t>sync</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0.31</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0.54</w:t>
            </w:r>
          </w:p>
        </w:tc>
        <w:tc>
          <w:tcPr>
            <w:tcW w:w="783" w:type="dxa"/>
            <w:vAlign w:val="center"/>
          </w:tcPr>
          <w:p w:rsidR="003F3540" w:rsidRPr="00773D76" w:rsidRDefault="003F3540" w:rsidP="003F3540">
            <w:pPr>
              <w:tabs>
                <w:tab w:val="left" w:pos="410"/>
              </w:tabs>
              <w:jc w:val="center"/>
              <w:rPr>
                <w:rFonts w:eastAsiaTheme="minorEastAsia"/>
                <w:szCs w:val="20"/>
                <w:lang w:eastAsia="zh-CN"/>
              </w:rPr>
            </w:pPr>
            <w:r w:rsidRPr="00773D76">
              <w:rPr>
                <w:rFonts w:eastAsiaTheme="minorEastAsia"/>
                <w:szCs w:val="20"/>
                <w:lang w:eastAsia="zh-CN"/>
              </w:rPr>
              <w:t>0.80</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1.2</w:t>
            </w:r>
          </w:p>
        </w:tc>
      </w:tr>
      <w:tr w:rsidR="003F3540" w:rsidRPr="00773D76" w:rsidTr="00773D76">
        <w:trPr>
          <w:jc w:val="center"/>
        </w:trPr>
        <w:tc>
          <w:tcPr>
            <w:tcW w:w="1425" w:type="dxa"/>
            <w:vMerge/>
          </w:tcPr>
          <w:p w:rsidR="003F3540" w:rsidRPr="00773D76" w:rsidRDefault="003F3540" w:rsidP="003F3540">
            <w:pPr>
              <w:rPr>
                <w:rFonts w:eastAsiaTheme="minorEastAsia"/>
                <w:szCs w:val="20"/>
                <w:lang w:eastAsia="zh-CN"/>
              </w:rPr>
            </w:pPr>
          </w:p>
        </w:tc>
        <w:tc>
          <w:tcPr>
            <w:tcW w:w="1783" w:type="dxa"/>
            <w:vAlign w:val="center"/>
          </w:tcPr>
          <w:p w:rsidR="003F3540" w:rsidRPr="00773D76" w:rsidRDefault="003F3540" w:rsidP="00773D76">
            <w:pPr>
              <w:jc w:val="center"/>
              <w:rPr>
                <w:rFonts w:eastAsiaTheme="minorEastAsia"/>
                <w:szCs w:val="20"/>
                <w:lang w:eastAsia="zh-CN"/>
              </w:rPr>
            </w:pPr>
            <w:r w:rsidRPr="00773D76">
              <w:rPr>
                <w:rFonts w:eastAsiaTheme="minorEastAsia"/>
                <w:szCs w:val="20"/>
                <w:lang w:eastAsia="zh-CN"/>
              </w:rPr>
              <w:t>Sync.</w:t>
            </w:r>
            <w:r w:rsidR="00773D76" w:rsidRPr="00773D76">
              <w:rPr>
                <w:rFonts w:eastAsiaTheme="minorEastAsia"/>
                <w:szCs w:val="20"/>
                <w:lang w:eastAsia="zh-CN"/>
              </w:rPr>
              <w:t xml:space="preserve"> error </w:t>
            </w:r>
            <w:r w:rsidRPr="00773D76">
              <w:rPr>
                <w:rFonts w:eastAsiaTheme="minorEastAsia"/>
                <w:szCs w:val="20"/>
                <w:lang w:eastAsia="zh-CN"/>
              </w:rPr>
              <w:t>50ns</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15.4</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18.7</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21.1</w:t>
            </w:r>
          </w:p>
        </w:tc>
        <w:tc>
          <w:tcPr>
            <w:tcW w:w="783" w:type="dxa"/>
            <w:vAlign w:val="center"/>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24.5</w:t>
            </w:r>
          </w:p>
        </w:tc>
      </w:tr>
    </w:tbl>
    <w:p w:rsidR="0043041D" w:rsidRPr="00773D76" w:rsidRDefault="0043041D" w:rsidP="00207EBE">
      <w:pPr>
        <w:pStyle w:val="3"/>
        <w:rPr>
          <w:rFonts w:eastAsiaTheme="minorEastAsia"/>
          <w:lang w:eastAsia="zh-CN"/>
        </w:rPr>
      </w:pPr>
      <w:r w:rsidRPr="00773D76">
        <w:t>2.</w:t>
      </w:r>
      <w:r w:rsidRPr="00773D76">
        <w:rPr>
          <w:rFonts w:eastAsiaTheme="minorEastAsia"/>
          <w:lang w:eastAsia="zh-CN"/>
        </w:rPr>
        <w:t>2</w:t>
      </w:r>
      <w:r w:rsidRPr="00773D76">
        <w:tab/>
        <w:t xml:space="preserve">System simulations for </w:t>
      </w:r>
      <w:proofErr w:type="spellStart"/>
      <w:r w:rsidRPr="00773D76">
        <w:rPr>
          <w:rFonts w:eastAsiaTheme="minorEastAsia"/>
          <w:lang w:eastAsia="zh-CN"/>
        </w:rPr>
        <w:t>UMi</w:t>
      </w:r>
      <w:proofErr w:type="spellEnd"/>
    </w:p>
    <w:p w:rsidR="0043041D" w:rsidRPr="00773D76" w:rsidRDefault="0043041D" w:rsidP="0043041D">
      <w:pPr>
        <w:rPr>
          <w:rFonts w:eastAsiaTheme="minorEastAsia"/>
          <w:lang w:eastAsia="zh-CN"/>
        </w:rPr>
      </w:pPr>
      <w:r w:rsidRPr="00773D76">
        <w:t xml:space="preserve">The results corresponding to the </w:t>
      </w:r>
      <w:proofErr w:type="spellStart"/>
      <w:r w:rsidR="00EF4A36" w:rsidRPr="00773D76">
        <w:rPr>
          <w:rFonts w:eastAsiaTheme="minorEastAsia"/>
          <w:lang w:eastAsia="zh-CN"/>
        </w:rPr>
        <w:t>UMi</w:t>
      </w:r>
      <w:proofErr w:type="spellEnd"/>
      <w:r w:rsidRPr="00773D76">
        <w:t xml:space="preserve"> scenario are provided below</w:t>
      </w:r>
    </w:p>
    <w:p w:rsidR="0070297D" w:rsidRPr="003F3540" w:rsidRDefault="0070297D" w:rsidP="0043041D">
      <w:pPr>
        <w:rPr>
          <w:rFonts w:eastAsiaTheme="minorEastAsia"/>
          <w:lang w:eastAsia="zh-CN"/>
        </w:rPr>
      </w:pPr>
      <w:r w:rsidRPr="003F3540">
        <w:rPr>
          <w:rFonts w:eastAsiaTheme="minorEastAsia"/>
          <w:noProof/>
          <w:lang w:eastAsia="zh-CN"/>
        </w:rPr>
        <w:lastRenderedPageBreak/>
        <w:drawing>
          <wp:inline distT="0" distB="0" distL="0" distR="0">
            <wp:extent cx="2782470" cy="21082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r w:rsidRPr="003F3540">
        <w:rPr>
          <w:rFonts w:eastAsiaTheme="minorEastAsia"/>
          <w:noProof/>
          <w:lang w:eastAsia="zh-CN"/>
        </w:rPr>
        <w:drawing>
          <wp:inline distT="0" distB="0" distL="0" distR="0">
            <wp:extent cx="2782470" cy="21082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D87F2F" w:rsidRPr="00773D76" w:rsidRDefault="00D87F2F" w:rsidP="00866004">
      <w:pPr>
        <w:pStyle w:val="a0"/>
        <w:ind w:left="420"/>
        <w:jc w:val="center"/>
        <w:rPr>
          <w:rFonts w:ascii="ArialMT" w:eastAsiaTheme="minorEastAsia" w:hAnsi="ArialMT" w:hint="eastAsia"/>
          <w:b/>
          <w:color w:val="000000"/>
          <w:sz w:val="18"/>
          <w:szCs w:val="22"/>
          <w:lang w:eastAsia="zh-CN"/>
        </w:rPr>
      </w:pPr>
      <w:r w:rsidRPr="00773D76">
        <w:rPr>
          <w:rStyle w:val="fontstyle01"/>
          <w:b/>
          <w:sz w:val="18"/>
        </w:rPr>
        <w:t>Fig.</w:t>
      </w:r>
      <w:r w:rsidRPr="00773D76">
        <w:rPr>
          <w:rStyle w:val="fontstyle01"/>
          <w:rFonts w:eastAsiaTheme="minorEastAsia"/>
          <w:b/>
          <w:sz w:val="18"/>
          <w:lang w:eastAsia="zh-CN"/>
        </w:rPr>
        <w:t>2</w:t>
      </w:r>
      <w:r w:rsidRPr="00773D76">
        <w:rPr>
          <w:rStyle w:val="fontstyle01"/>
          <w:b/>
          <w:sz w:val="18"/>
        </w:rPr>
        <w:t xml:space="preserve"> CDF</w:t>
      </w:r>
      <w:r w:rsidRPr="00773D76">
        <w:rPr>
          <w:rStyle w:val="fontstyle01"/>
          <w:rFonts w:eastAsiaTheme="minorEastAsia"/>
          <w:b/>
          <w:sz w:val="18"/>
          <w:lang w:eastAsia="zh-CN"/>
        </w:rPr>
        <w:t xml:space="preserve"> curve</w:t>
      </w:r>
      <w:r w:rsidRPr="00773D76">
        <w:rPr>
          <w:rStyle w:val="fontstyle01"/>
          <w:b/>
          <w:sz w:val="18"/>
        </w:rPr>
        <w:t xml:space="preserve"> of positioning </w:t>
      </w:r>
      <w:r w:rsidRPr="00773D76">
        <w:rPr>
          <w:rStyle w:val="fontstyle01"/>
          <w:rFonts w:eastAsiaTheme="minorEastAsia"/>
          <w:b/>
          <w:sz w:val="18"/>
          <w:lang w:eastAsia="zh-CN"/>
        </w:rPr>
        <w:t xml:space="preserve">for OTDOA evaluations of </w:t>
      </w:r>
      <w:proofErr w:type="spellStart"/>
      <w:r w:rsidRPr="00773D76">
        <w:rPr>
          <w:rStyle w:val="fontstyle01"/>
          <w:rFonts w:eastAsiaTheme="minorEastAsia"/>
          <w:b/>
          <w:sz w:val="18"/>
          <w:lang w:eastAsia="zh-CN"/>
        </w:rPr>
        <w:t>UMi</w:t>
      </w:r>
      <w:proofErr w:type="spellEnd"/>
      <w:r w:rsidR="00773D76">
        <w:rPr>
          <w:rStyle w:val="fontstyle01"/>
          <w:rFonts w:eastAsiaTheme="minorEastAsia"/>
          <w:b/>
          <w:sz w:val="18"/>
          <w:lang w:eastAsia="zh-CN"/>
        </w:rPr>
        <w:t>: FR1 (left) and FR2 (right)</w:t>
      </w:r>
      <w:r w:rsidRPr="00773D76">
        <w:rPr>
          <w:rStyle w:val="fontstyle01"/>
          <w:rFonts w:eastAsiaTheme="minorEastAsia"/>
          <w:b/>
          <w:sz w:val="18"/>
          <w:lang w:eastAsia="zh-CN"/>
        </w:rPr>
        <w:t xml:space="preserve">  </w:t>
      </w:r>
    </w:p>
    <w:p w:rsidR="0043041D" w:rsidRPr="003F3540" w:rsidRDefault="0043041D" w:rsidP="00D87F2F">
      <w:pPr>
        <w:pStyle w:val="a5"/>
        <w:jc w:val="center"/>
        <w:rPr>
          <w:b/>
          <w:lang w:val="en-US" w:eastAsia="zh-CN"/>
        </w:rPr>
      </w:pPr>
      <w:r w:rsidRPr="00773D76">
        <w:rPr>
          <w:b/>
          <w:lang w:val="en-US"/>
        </w:rPr>
        <w:t xml:space="preserve">Table </w:t>
      </w:r>
      <w:r w:rsidR="0051204E" w:rsidRPr="00BE6197">
        <w:rPr>
          <w:b/>
          <w:lang w:val="en-US"/>
        </w:rPr>
        <w:fldChar w:fldCharType="begin"/>
      </w:r>
      <w:r w:rsidRPr="00773D76">
        <w:rPr>
          <w:b/>
          <w:lang w:val="en-US"/>
        </w:rPr>
        <w:instrText xml:space="preserve"> SEQ Table \* ARABIC </w:instrText>
      </w:r>
      <w:r w:rsidR="0051204E" w:rsidRPr="00BE6197">
        <w:rPr>
          <w:b/>
          <w:lang w:val="en-US"/>
        </w:rPr>
        <w:fldChar w:fldCharType="separate"/>
      </w:r>
      <w:r w:rsidRPr="00773D76">
        <w:rPr>
          <w:b/>
          <w:noProof/>
          <w:lang w:val="en-US"/>
        </w:rPr>
        <w:t>2</w:t>
      </w:r>
      <w:r w:rsidR="0051204E" w:rsidRPr="00BE6197">
        <w:rPr>
          <w:b/>
          <w:lang w:val="en-US"/>
        </w:rPr>
        <w:fldChar w:fldCharType="end"/>
      </w:r>
      <w:r w:rsidR="00BE6197" w:rsidRPr="00BE6197">
        <w:rPr>
          <w:b/>
          <w:lang w:val="en-US" w:eastAsia="zh-CN"/>
        </w:rPr>
        <w:t>-2</w:t>
      </w:r>
      <w:r w:rsidRPr="003F3540">
        <w:rPr>
          <w:b/>
          <w:lang w:val="en-US"/>
        </w:rPr>
        <w:t xml:space="preserve"> </w:t>
      </w:r>
      <w:r w:rsidR="00773D76">
        <w:rPr>
          <w:b/>
          <w:lang w:val="en-US"/>
        </w:rPr>
        <w:t xml:space="preserve">Accuracy </w:t>
      </w:r>
      <w:r w:rsidRPr="003F3540">
        <w:rPr>
          <w:b/>
          <w:lang w:val="en-US"/>
        </w:rPr>
        <w:t xml:space="preserve">results </w:t>
      </w:r>
      <w:r w:rsidR="00773D76">
        <w:rPr>
          <w:b/>
          <w:lang w:val="en-US"/>
        </w:rPr>
        <w:t xml:space="preserve">(m) </w:t>
      </w:r>
      <w:r w:rsidRPr="003F3540">
        <w:rPr>
          <w:b/>
          <w:lang w:val="en-US"/>
        </w:rPr>
        <w:t xml:space="preserve">for </w:t>
      </w:r>
      <w:r w:rsidR="00773D76">
        <w:rPr>
          <w:b/>
          <w:lang w:val="en-US"/>
        </w:rPr>
        <w:t>OTDOA</w:t>
      </w:r>
      <w:r w:rsidRPr="003F3540">
        <w:rPr>
          <w:b/>
          <w:lang w:val="en-US"/>
        </w:rPr>
        <w:t xml:space="preserve"> evaluations of </w:t>
      </w:r>
      <w:proofErr w:type="spellStart"/>
      <w:r w:rsidRPr="003F3540">
        <w:rPr>
          <w:b/>
          <w:lang w:val="en-US" w:eastAsia="zh-CN"/>
        </w:rPr>
        <w:t>UMi</w:t>
      </w:r>
      <w:proofErr w:type="spellEnd"/>
    </w:p>
    <w:tbl>
      <w:tblPr>
        <w:tblStyle w:val="a7"/>
        <w:tblW w:w="0" w:type="auto"/>
        <w:jc w:val="center"/>
        <w:tblLook w:val="04A0" w:firstRow="1" w:lastRow="0" w:firstColumn="1" w:lastColumn="0" w:noHBand="0" w:noVBand="1"/>
      </w:tblPr>
      <w:tblGrid>
        <w:gridCol w:w="1740"/>
        <w:gridCol w:w="1918"/>
        <w:gridCol w:w="783"/>
        <w:gridCol w:w="783"/>
        <w:gridCol w:w="783"/>
        <w:gridCol w:w="783"/>
      </w:tblGrid>
      <w:tr w:rsidR="00130114" w:rsidRPr="00773D76" w:rsidTr="00773D76">
        <w:trPr>
          <w:jc w:val="center"/>
        </w:trPr>
        <w:tc>
          <w:tcPr>
            <w:tcW w:w="3658" w:type="dxa"/>
            <w:gridSpan w:val="2"/>
            <w:vAlign w:val="center"/>
          </w:tcPr>
          <w:p w:rsidR="00130114" w:rsidRPr="00773D76" w:rsidRDefault="00BE6197" w:rsidP="00C94C61">
            <w:pPr>
              <w:jc w:val="center"/>
              <w:rPr>
                <w:szCs w:val="20"/>
              </w:rPr>
            </w:pPr>
            <w:r w:rsidRPr="00BE6197">
              <w:rPr>
                <w:szCs w:val="20"/>
              </w:rPr>
              <w:t>Percentile</w:t>
            </w:r>
          </w:p>
        </w:tc>
        <w:tc>
          <w:tcPr>
            <w:tcW w:w="783" w:type="dxa"/>
            <w:vAlign w:val="center"/>
          </w:tcPr>
          <w:p w:rsidR="00130114" w:rsidRPr="009B738D" w:rsidRDefault="00BE6197" w:rsidP="00C94C61">
            <w:pPr>
              <w:jc w:val="center"/>
              <w:rPr>
                <w:rFonts w:eastAsiaTheme="minorEastAsia"/>
                <w:szCs w:val="20"/>
                <w:lang w:eastAsia="zh-CN"/>
              </w:rPr>
            </w:pPr>
            <w:r w:rsidRPr="00BE6197">
              <w:rPr>
                <w:szCs w:val="20"/>
              </w:rPr>
              <w:t>50</w:t>
            </w:r>
            <w:r w:rsidR="009B738D">
              <w:rPr>
                <w:rFonts w:eastAsiaTheme="minorEastAsia" w:hint="eastAsia"/>
                <w:szCs w:val="20"/>
                <w:lang w:eastAsia="zh-CN"/>
              </w:rPr>
              <w:t>%</w:t>
            </w:r>
          </w:p>
        </w:tc>
        <w:tc>
          <w:tcPr>
            <w:tcW w:w="783" w:type="dxa"/>
            <w:vAlign w:val="center"/>
          </w:tcPr>
          <w:p w:rsidR="00130114" w:rsidRPr="00773D76" w:rsidRDefault="00BE6197" w:rsidP="00C94C61">
            <w:pPr>
              <w:jc w:val="center"/>
              <w:rPr>
                <w:rFonts w:eastAsiaTheme="minorEastAsia"/>
                <w:szCs w:val="20"/>
                <w:lang w:eastAsia="zh-CN"/>
              </w:rPr>
            </w:pPr>
            <w:r w:rsidRPr="00BE6197">
              <w:rPr>
                <w:szCs w:val="20"/>
              </w:rPr>
              <w:t>6</w:t>
            </w:r>
            <w:r w:rsidRPr="00BE6197">
              <w:rPr>
                <w:rFonts w:eastAsiaTheme="minorEastAsia"/>
                <w:szCs w:val="20"/>
                <w:lang w:eastAsia="zh-CN"/>
              </w:rPr>
              <w:t>7</w:t>
            </w:r>
            <w:r w:rsidR="009B738D">
              <w:rPr>
                <w:rFonts w:eastAsiaTheme="minorEastAsia" w:hint="eastAsia"/>
                <w:szCs w:val="20"/>
                <w:lang w:eastAsia="zh-CN"/>
              </w:rPr>
              <w:t>%</w:t>
            </w:r>
          </w:p>
        </w:tc>
        <w:tc>
          <w:tcPr>
            <w:tcW w:w="783" w:type="dxa"/>
            <w:vAlign w:val="center"/>
          </w:tcPr>
          <w:p w:rsidR="00130114" w:rsidRPr="009B738D" w:rsidRDefault="00BE6197" w:rsidP="00C94C61">
            <w:pPr>
              <w:jc w:val="center"/>
              <w:rPr>
                <w:rFonts w:eastAsiaTheme="minorEastAsia"/>
                <w:szCs w:val="20"/>
                <w:lang w:eastAsia="zh-CN"/>
              </w:rPr>
            </w:pPr>
            <w:r w:rsidRPr="00BE6197">
              <w:rPr>
                <w:rFonts w:eastAsiaTheme="minorEastAsia"/>
                <w:szCs w:val="20"/>
                <w:lang w:eastAsia="zh-CN"/>
              </w:rPr>
              <w:t>8</w:t>
            </w:r>
            <w:r w:rsidRPr="00BE6197">
              <w:rPr>
                <w:szCs w:val="20"/>
              </w:rPr>
              <w:t>0</w:t>
            </w:r>
            <w:r w:rsidR="009B738D">
              <w:rPr>
                <w:rFonts w:eastAsiaTheme="minorEastAsia" w:hint="eastAsia"/>
                <w:szCs w:val="20"/>
                <w:lang w:eastAsia="zh-CN"/>
              </w:rPr>
              <w:t>%</w:t>
            </w:r>
          </w:p>
        </w:tc>
        <w:tc>
          <w:tcPr>
            <w:tcW w:w="783" w:type="dxa"/>
            <w:vAlign w:val="center"/>
          </w:tcPr>
          <w:p w:rsidR="00130114" w:rsidRPr="009B738D" w:rsidRDefault="00BE6197" w:rsidP="00C94C61">
            <w:pPr>
              <w:jc w:val="center"/>
              <w:rPr>
                <w:rFonts w:eastAsiaTheme="minorEastAsia"/>
                <w:szCs w:val="20"/>
                <w:lang w:eastAsia="zh-CN"/>
              </w:rPr>
            </w:pPr>
            <w:r w:rsidRPr="00BE6197">
              <w:rPr>
                <w:szCs w:val="20"/>
              </w:rPr>
              <w:t>90</w:t>
            </w:r>
            <w:r w:rsidR="009B738D">
              <w:rPr>
                <w:rFonts w:eastAsiaTheme="minorEastAsia" w:hint="eastAsia"/>
                <w:szCs w:val="20"/>
                <w:lang w:eastAsia="zh-CN"/>
              </w:rPr>
              <w:t>%</w:t>
            </w:r>
          </w:p>
        </w:tc>
      </w:tr>
      <w:tr w:rsidR="00130114" w:rsidRPr="00773D76" w:rsidTr="00773D76">
        <w:trPr>
          <w:jc w:val="center"/>
        </w:trPr>
        <w:tc>
          <w:tcPr>
            <w:tcW w:w="1740" w:type="dxa"/>
            <w:vMerge w:val="restart"/>
            <w:vAlign w:val="center"/>
          </w:tcPr>
          <w:p w:rsidR="0070297D" w:rsidRPr="00773D76" w:rsidRDefault="00BE6197" w:rsidP="00C94C61">
            <w:pPr>
              <w:pStyle w:val="TAC"/>
              <w:rPr>
                <w:rFonts w:ascii="Times New Roman" w:eastAsiaTheme="minorEastAsia" w:hAnsi="Times New Roman"/>
                <w:sz w:val="20"/>
                <w:lang w:val="en-US" w:eastAsia="zh-CN"/>
              </w:rPr>
            </w:pPr>
            <w:r w:rsidRPr="00BE6197">
              <w:rPr>
                <w:rFonts w:ascii="Times New Roman" w:eastAsiaTheme="minorEastAsia" w:hAnsi="Times New Roman"/>
                <w:sz w:val="20"/>
                <w:lang w:val="en-US" w:eastAsia="zh-CN"/>
              </w:rPr>
              <w:t>FR1 100M</w:t>
            </w:r>
          </w:p>
        </w:tc>
        <w:tc>
          <w:tcPr>
            <w:tcW w:w="1918" w:type="dxa"/>
            <w:vAlign w:val="center"/>
          </w:tcPr>
          <w:p w:rsidR="0070297D" w:rsidRPr="00773D76" w:rsidRDefault="0070297D" w:rsidP="00773D76">
            <w:pPr>
              <w:jc w:val="center"/>
              <w:rPr>
                <w:rFonts w:eastAsiaTheme="minorEastAsia"/>
                <w:szCs w:val="20"/>
                <w:lang w:eastAsia="zh-CN"/>
              </w:rPr>
            </w:pPr>
            <w:r w:rsidRPr="00773D76">
              <w:rPr>
                <w:rFonts w:eastAsiaTheme="minorEastAsia"/>
                <w:szCs w:val="20"/>
                <w:lang w:eastAsia="zh-CN"/>
              </w:rPr>
              <w:t>Perfect</w:t>
            </w:r>
            <w:r w:rsidR="00773D76" w:rsidRPr="00773D76">
              <w:rPr>
                <w:rFonts w:eastAsiaTheme="minorEastAsia"/>
                <w:szCs w:val="20"/>
                <w:lang w:eastAsia="zh-CN"/>
              </w:rPr>
              <w:t xml:space="preserve"> </w:t>
            </w:r>
            <w:r w:rsidRPr="00773D76">
              <w:rPr>
                <w:rFonts w:eastAsiaTheme="minorEastAsia"/>
                <w:szCs w:val="20"/>
                <w:lang w:eastAsia="zh-CN"/>
              </w:rPr>
              <w:t>sync</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0.82</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1.1</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1.4</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5.6</w:t>
            </w:r>
          </w:p>
        </w:tc>
      </w:tr>
      <w:tr w:rsidR="00130114" w:rsidRPr="00773D76" w:rsidTr="00773D76">
        <w:trPr>
          <w:jc w:val="center"/>
        </w:trPr>
        <w:tc>
          <w:tcPr>
            <w:tcW w:w="1740" w:type="dxa"/>
            <w:vMerge/>
            <w:vAlign w:val="center"/>
          </w:tcPr>
          <w:p w:rsidR="00130114" w:rsidRPr="00773D76" w:rsidRDefault="00130114" w:rsidP="00C94C61">
            <w:pPr>
              <w:pStyle w:val="TAC"/>
              <w:rPr>
                <w:rFonts w:eastAsiaTheme="minorEastAsia"/>
                <w:sz w:val="20"/>
                <w:lang w:val="en-US" w:eastAsia="zh-CN"/>
              </w:rPr>
            </w:pPr>
          </w:p>
        </w:tc>
        <w:tc>
          <w:tcPr>
            <w:tcW w:w="1918" w:type="dxa"/>
            <w:vAlign w:val="center"/>
          </w:tcPr>
          <w:p w:rsidR="0070297D" w:rsidRPr="00773D76" w:rsidRDefault="00BE6197" w:rsidP="00773D76">
            <w:pPr>
              <w:jc w:val="center"/>
              <w:rPr>
                <w:rFonts w:eastAsiaTheme="minorEastAsia"/>
                <w:szCs w:val="20"/>
                <w:lang w:eastAsia="zh-CN"/>
              </w:rPr>
            </w:pPr>
            <w:r w:rsidRPr="00BE6197">
              <w:rPr>
                <w:rFonts w:eastAsiaTheme="minorEastAsia"/>
                <w:szCs w:val="20"/>
                <w:lang w:eastAsia="zh-CN"/>
              </w:rPr>
              <w:t>Sync.</w:t>
            </w:r>
            <w:r w:rsidR="00773D76" w:rsidRPr="00773D76">
              <w:rPr>
                <w:rFonts w:eastAsiaTheme="minorEastAsia"/>
                <w:szCs w:val="20"/>
                <w:lang w:eastAsia="zh-CN"/>
              </w:rPr>
              <w:t xml:space="preserve"> error </w:t>
            </w:r>
            <w:r w:rsidRPr="00BE6197">
              <w:rPr>
                <w:rFonts w:eastAsiaTheme="minorEastAsia"/>
                <w:szCs w:val="20"/>
                <w:lang w:eastAsia="zh-CN"/>
              </w:rPr>
              <w:t>50ns</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12.9</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15.6</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19.5</w:t>
            </w:r>
          </w:p>
        </w:tc>
        <w:tc>
          <w:tcPr>
            <w:tcW w:w="783" w:type="dxa"/>
            <w:vAlign w:val="center"/>
          </w:tcPr>
          <w:p w:rsidR="00130114" w:rsidRPr="00773D76" w:rsidRDefault="00BE6197" w:rsidP="00C94C61">
            <w:pPr>
              <w:jc w:val="center"/>
              <w:rPr>
                <w:rFonts w:eastAsiaTheme="minorEastAsia"/>
                <w:szCs w:val="20"/>
                <w:lang w:eastAsia="zh-CN"/>
              </w:rPr>
            </w:pPr>
            <w:r w:rsidRPr="00BE6197">
              <w:rPr>
                <w:rFonts w:eastAsiaTheme="minorEastAsia"/>
                <w:szCs w:val="20"/>
                <w:lang w:eastAsia="zh-CN"/>
              </w:rPr>
              <w:t>25.2</w:t>
            </w:r>
          </w:p>
        </w:tc>
      </w:tr>
      <w:tr w:rsidR="0070297D" w:rsidRPr="00773D76" w:rsidTr="00773D76">
        <w:trPr>
          <w:jc w:val="center"/>
        </w:trPr>
        <w:tc>
          <w:tcPr>
            <w:tcW w:w="1740" w:type="dxa"/>
            <w:vMerge w:val="restart"/>
            <w:vAlign w:val="center"/>
          </w:tcPr>
          <w:p w:rsidR="0070297D" w:rsidRPr="00773D76" w:rsidRDefault="00BE6197" w:rsidP="00C94C61">
            <w:pPr>
              <w:jc w:val="center"/>
              <w:rPr>
                <w:szCs w:val="20"/>
              </w:rPr>
            </w:pPr>
            <w:r w:rsidRPr="00BE6197">
              <w:rPr>
                <w:rFonts w:eastAsiaTheme="minorEastAsia"/>
                <w:szCs w:val="20"/>
                <w:lang w:eastAsia="zh-CN"/>
              </w:rPr>
              <w:t>FR2 400M</w:t>
            </w:r>
          </w:p>
        </w:tc>
        <w:tc>
          <w:tcPr>
            <w:tcW w:w="1918" w:type="dxa"/>
            <w:vAlign w:val="center"/>
          </w:tcPr>
          <w:p w:rsidR="0070297D" w:rsidRPr="00773D76" w:rsidRDefault="0070297D" w:rsidP="00773D76">
            <w:pPr>
              <w:jc w:val="center"/>
              <w:rPr>
                <w:rFonts w:eastAsiaTheme="minorEastAsia"/>
                <w:szCs w:val="20"/>
                <w:lang w:eastAsia="zh-CN"/>
              </w:rPr>
            </w:pPr>
            <w:r w:rsidRPr="00773D76">
              <w:rPr>
                <w:rFonts w:eastAsiaTheme="minorEastAsia"/>
                <w:szCs w:val="20"/>
                <w:lang w:eastAsia="zh-CN"/>
              </w:rPr>
              <w:t>Perfect</w:t>
            </w:r>
            <w:r w:rsidR="00773D76" w:rsidRPr="00773D76">
              <w:rPr>
                <w:rFonts w:eastAsiaTheme="minorEastAsia"/>
                <w:szCs w:val="20"/>
                <w:lang w:eastAsia="zh-CN"/>
              </w:rPr>
              <w:t xml:space="preserve"> </w:t>
            </w:r>
            <w:r w:rsidRPr="00773D76">
              <w:rPr>
                <w:rFonts w:eastAsiaTheme="minorEastAsia"/>
                <w:szCs w:val="20"/>
                <w:lang w:eastAsia="zh-CN"/>
              </w:rPr>
              <w:t>sync</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0.17</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0.25</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0.33</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1.2</w:t>
            </w:r>
          </w:p>
        </w:tc>
      </w:tr>
      <w:tr w:rsidR="0070297D" w:rsidRPr="00773D76" w:rsidTr="00773D76">
        <w:trPr>
          <w:jc w:val="center"/>
        </w:trPr>
        <w:tc>
          <w:tcPr>
            <w:tcW w:w="1740" w:type="dxa"/>
            <w:vMerge/>
            <w:vAlign w:val="center"/>
          </w:tcPr>
          <w:p w:rsidR="0070297D" w:rsidRPr="00773D76" w:rsidRDefault="0070297D" w:rsidP="00C94C61">
            <w:pPr>
              <w:jc w:val="center"/>
              <w:rPr>
                <w:rFonts w:eastAsiaTheme="minorEastAsia"/>
                <w:szCs w:val="20"/>
                <w:lang w:eastAsia="zh-CN"/>
              </w:rPr>
            </w:pPr>
          </w:p>
        </w:tc>
        <w:tc>
          <w:tcPr>
            <w:tcW w:w="1918" w:type="dxa"/>
            <w:vAlign w:val="center"/>
          </w:tcPr>
          <w:p w:rsidR="0070297D" w:rsidRPr="00773D76" w:rsidRDefault="00BE6197" w:rsidP="00773D76">
            <w:pPr>
              <w:jc w:val="center"/>
              <w:rPr>
                <w:rFonts w:eastAsiaTheme="minorEastAsia"/>
                <w:szCs w:val="20"/>
                <w:lang w:eastAsia="zh-CN"/>
              </w:rPr>
            </w:pPr>
            <w:r w:rsidRPr="00BE6197">
              <w:rPr>
                <w:rFonts w:eastAsiaTheme="minorEastAsia"/>
                <w:szCs w:val="20"/>
                <w:lang w:eastAsia="zh-CN"/>
              </w:rPr>
              <w:t>Sync.</w:t>
            </w:r>
            <w:r w:rsidR="00773D76" w:rsidRPr="00773D76">
              <w:rPr>
                <w:rFonts w:eastAsiaTheme="minorEastAsia"/>
                <w:szCs w:val="20"/>
                <w:lang w:eastAsia="zh-CN"/>
              </w:rPr>
              <w:t xml:space="preserve"> error </w:t>
            </w:r>
            <w:r w:rsidRPr="00BE6197">
              <w:rPr>
                <w:rFonts w:eastAsiaTheme="minorEastAsia"/>
                <w:szCs w:val="20"/>
                <w:lang w:eastAsia="zh-CN"/>
              </w:rPr>
              <w:t>50ns</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12.7</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16.2</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19.6</w:t>
            </w:r>
          </w:p>
        </w:tc>
        <w:tc>
          <w:tcPr>
            <w:tcW w:w="783" w:type="dxa"/>
            <w:vAlign w:val="center"/>
          </w:tcPr>
          <w:p w:rsidR="0070297D" w:rsidRPr="00773D76" w:rsidRDefault="00BE6197" w:rsidP="00C94C61">
            <w:pPr>
              <w:jc w:val="center"/>
              <w:rPr>
                <w:rFonts w:eastAsiaTheme="minorEastAsia"/>
                <w:szCs w:val="20"/>
                <w:lang w:eastAsia="zh-CN"/>
              </w:rPr>
            </w:pPr>
            <w:r w:rsidRPr="00BE6197">
              <w:rPr>
                <w:rFonts w:eastAsiaTheme="minorEastAsia"/>
                <w:szCs w:val="20"/>
                <w:lang w:eastAsia="zh-CN"/>
              </w:rPr>
              <w:t>25.9</w:t>
            </w:r>
          </w:p>
        </w:tc>
      </w:tr>
    </w:tbl>
    <w:p w:rsidR="003F3540" w:rsidRPr="00CA243E" w:rsidRDefault="003F3540" w:rsidP="003F3540">
      <w:pPr>
        <w:pStyle w:val="3"/>
        <w:rPr>
          <w:rFonts w:eastAsiaTheme="minorEastAsia"/>
          <w:lang w:eastAsia="zh-CN"/>
        </w:rPr>
      </w:pPr>
      <w:r w:rsidRPr="003F3540">
        <w:t>2.</w:t>
      </w:r>
      <w:r>
        <w:t>3</w:t>
      </w:r>
      <w:r w:rsidRPr="003F3540">
        <w:tab/>
        <w:t xml:space="preserve">System simulations for </w:t>
      </w:r>
      <w:proofErr w:type="spellStart"/>
      <w:r w:rsidRPr="00CA243E">
        <w:rPr>
          <w:rFonts w:eastAsiaTheme="minorEastAsia"/>
          <w:lang w:eastAsia="zh-CN"/>
        </w:rPr>
        <w:t>UMa</w:t>
      </w:r>
      <w:proofErr w:type="spellEnd"/>
    </w:p>
    <w:p w:rsidR="003F3540" w:rsidRPr="00CA243E" w:rsidRDefault="003F3540" w:rsidP="003F3540">
      <w:pPr>
        <w:rPr>
          <w:rFonts w:eastAsiaTheme="minorEastAsia"/>
          <w:lang w:eastAsia="zh-CN"/>
        </w:rPr>
      </w:pPr>
      <w:r w:rsidRPr="00CA243E">
        <w:t>The results corresponding to the</w:t>
      </w:r>
      <w:r w:rsidRPr="00CA243E">
        <w:rPr>
          <w:rFonts w:eastAsiaTheme="minorEastAsia"/>
          <w:lang w:eastAsia="zh-CN"/>
        </w:rPr>
        <w:t xml:space="preserve"> </w:t>
      </w:r>
      <w:proofErr w:type="spellStart"/>
      <w:r w:rsidRPr="00CA243E">
        <w:rPr>
          <w:rFonts w:eastAsiaTheme="minorEastAsia"/>
          <w:lang w:eastAsia="zh-CN"/>
        </w:rPr>
        <w:t>UMa</w:t>
      </w:r>
      <w:proofErr w:type="spellEnd"/>
      <w:r w:rsidRPr="00CA243E">
        <w:t xml:space="preserve"> scenario are provided below</w:t>
      </w:r>
    </w:p>
    <w:p w:rsidR="003F3540" w:rsidRPr="003F3540" w:rsidRDefault="009B05D6" w:rsidP="003F3540">
      <w:pPr>
        <w:jc w:val="center"/>
        <w:rPr>
          <w:rFonts w:eastAsiaTheme="minorEastAsia"/>
          <w:lang w:eastAsia="zh-CN"/>
        </w:rPr>
      </w:pPr>
      <w:r>
        <w:rPr>
          <w:rFonts w:eastAsiaTheme="minorEastAsia"/>
          <w:noProof/>
          <w:lang w:eastAsia="zh-CN"/>
        </w:rPr>
        <w:drawing>
          <wp:inline distT="0" distB="0" distL="0" distR="0">
            <wp:extent cx="2782470" cy="2108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3F3540" w:rsidRPr="00CA243E" w:rsidRDefault="003F3540" w:rsidP="003F3540">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00773D76">
        <w:rPr>
          <w:rStyle w:val="fontstyle01"/>
          <w:rFonts w:eastAsiaTheme="minorEastAsia"/>
          <w:b/>
          <w:sz w:val="18"/>
          <w:lang w:eastAsia="zh-CN"/>
        </w:rPr>
        <w:t>3</w:t>
      </w:r>
      <w:r w:rsidRPr="00CA243E">
        <w:rPr>
          <w:rStyle w:val="fontstyle01"/>
          <w:b/>
          <w:sz w:val="18"/>
        </w:rPr>
        <w:t xml:space="preserve"> CDF</w:t>
      </w:r>
      <w:r w:rsidRPr="00CA243E">
        <w:rPr>
          <w:rStyle w:val="fontstyle01"/>
          <w:rFonts w:eastAsiaTheme="minorEastAsia"/>
          <w:b/>
          <w:sz w:val="18"/>
          <w:lang w:eastAsia="zh-CN"/>
        </w:rPr>
        <w:t xml:space="preserve"> curve</w:t>
      </w:r>
      <w:r w:rsidRPr="00CA243E">
        <w:rPr>
          <w:rStyle w:val="fontstyle01"/>
          <w:b/>
          <w:sz w:val="18"/>
        </w:rPr>
        <w:t xml:space="preserve"> of positioning error</w:t>
      </w:r>
      <w:r w:rsidRPr="00CA243E">
        <w:rPr>
          <w:rStyle w:val="fontstyle01"/>
          <w:rFonts w:eastAsiaTheme="minorEastAsia"/>
          <w:b/>
          <w:sz w:val="18"/>
          <w:lang w:eastAsia="zh-CN"/>
        </w:rPr>
        <w:t xml:space="preserve"> for OTDOA evaluations of U</w:t>
      </w:r>
      <w:r w:rsidR="00773D76" w:rsidRPr="00CA243E">
        <w:rPr>
          <w:rStyle w:val="fontstyle01"/>
          <w:rFonts w:eastAsiaTheme="minorEastAsia" w:hint="eastAsia"/>
          <w:b/>
          <w:sz w:val="18"/>
          <w:lang w:eastAsia="zh-CN"/>
        </w:rPr>
        <w:t>m</w:t>
      </w:r>
      <w:r w:rsidRPr="00CA243E">
        <w:rPr>
          <w:rStyle w:val="fontstyle01"/>
          <w:rFonts w:eastAsiaTheme="minorEastAsia"/>
          <w:b/>
          <w:sz w:val="18"/>
          <w:lang w:eastAsia="zh-CN"/>
        </w:rPr>
        <w:t>a</w:t>
      </w:r>
      <w:r w:rsidR="00773D76">
        <w:rPr>
          <w:rStyle w:val="fontstyle01"/>
          <w:rFonts w:eastAsiaTheme="minorEastAsia"/>
          <w:b/>
          <w:sz w:val="18"/>
          <w:lang w:eastAsia="zh-CN"/>
        </w:rPr>
        <w:t xml:space="preserve"> in FR1</w:t>
      </w:r>
    </w:p>
    <w:p w:rsidR="003F3540" w:rsidRPr="003F3540" w:rsidRDefault="003F3540" w:rsidP="003F3540">
      <w:pPr>
        <w:pStyle w:val="a5"/>
        <w:jc w:val="center"/>
        <w:rPr>
          <w:b/>
          <w:lang w:val="en-US" w:eastAsia="zh-CN"/>
        </w:rPr>
      </w:pPr>
      <w:r w:rsidRPr="00CA243E">
        <w:rPr>
          <w:b/>
          <w:lang w:val="en-US"/>
        </w:rPr>
        <w:t xml:space="preserve">Table </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2</w:t>
      </w:r>
      <w:r w:rsidR="0051204E" w:rsidRPr="00CA243E">
        <w:rPr>
          <w:b/>
          <w:lang w:val="en-US"/>
        </w:rPr>
        <w:fldChar w:fldCharType="end"/>
      </w:r>
      <w:r w:rsidRPr="00CA243E">
        <w:rPr>
          <w:b/>
          <w:lang w:val="en-US" w:eastAsia="zh-CN"/>
        </w:rPr>
        <w:t>-</w:t>
      </w:r>
      <w:r w:rsidR="00773D76">
        <w:rPr>
          <w:b/>
          <w:lang w:val="en-US" w:eastAsia="zh-CN"/>
        </w:rPr>
        <w:t>3</w:t>
      </w:r>
      <w:r w:rsidRPr="003F3540">
        <w:rPr>
          <w:b/>
          <w:lang w:val="en-US"/>
        </w:rPr>
        <w:t xml:space="preserve"> </w:t>
      </w:r>
      <w:r w:rsidR="00773D76">
        <w:rPr>
          <w:b/>
          <w:lang w:val="en-US"/>
        </w:rPr>
        <w:t xml:space="preserve">Accuracy </w:t>
      </w:r>
      <w:r w:rsidRPr="003F3540">
        <w:rPr>
          <w:b/>
          <w:lang w:val="en-US"/>
        </w:rPr>
        <w:t xml:space="preserve">results </w:t>
      </w:r>
      <w:r w:rsidR="00773D76">
        <w:rPr>
          <w:b/>
          <w:lang w:val="en-US"/>
        </w:rPr>
        <w:t xml:space="preserve">(m) </w:t>
      </w:r>
      <w:r w:rsidRPr="003F3540">
        <w:rPr>
          <w:b/>
          <w:lang w:val="en-US"/>
        </w:rPr>
        <w:t xml:space="preserve">for </w:t>
      </w:r>
      <w:r w:rsidRPr="003F3540">
        <w:rPr>
          <w:b/>
          <w:lang w:val="en-US" w:eastAsia="zh-CN"/>
        </w:rPr>
        <w:t>OTDOA</w:t>
      </w:r>
      <w:r w:rsidRPr="003F3540">
        <w:rPr>
          <w:b/>
          <w:lang w:val="en-US"/>
        </w:rPr>
        <w:t xml:space="preserve"> evaluations of </w:t>
      </w:r>
      <w:proofErr w:type="spellStart"/>
      <w:r w:rsidRPr="003F3540">
        <w:rPr>
          <w:b/>
          <w:lang w:val="en-US" w:eastAsia="zh-CN"/>
        </w:rPr>
        <w:t>UMa</w:t>
      </w:r>
      <w:proofErr w:type="spellEnd"/>
    </w:p>
    <w:tbl>
      <w:tblPr>
        <w:tblStyle w:val="a7"/>
        <w:tblW w:w="0" w:type="auto"/>
        <w:jc w:val="center"/>
        <w:tblLook w:val="04A0" w:firstRow="1" w:lastRow="0" w:firstColumn="1" w:lastColumn="0" w:noHBand="0" w:noVBand="1"/>
      </w:tblPr>
      <w:tblGrid>
        <w:gridCol w:w="2494"/>
        <w:gridCol w:w="583"/>
        <w:gridCol w:w="583"/>
        <w:gridCol w:w="583"/>
        <w:gridCol w:w="583"/>
      </w:tblGrid>
      <w:tr w:rsidR="003F3540" w:rsidRPr="00773D76" w:rsidTr="003F3540">
        <w:trPr>
          <w:jc w:val="center"/>
        </w:trPr>
        <w:tc>
          <w:tcPr>
            <w:tcW w:w="0" w:type="auto"/>
          </w:tcPr>
          <w:p w:rsidR="003F3540" w:rsidRPr="00773D76" w:rsidRDefault="003F3540" w:rsidP="003F3540">
            <w:pPr>
              <w:jc w:val="center"/>
              <w:rPr>
                <w:rFonts w:eastAsiaTheme="minorEastAsia"/>
                <w:szCs w:val="20"/>
                <w:lang w:eastAsia="zh-CN"/>
              </w:rPr>
            </w:pPr>
            <w:r w:rsidRPr="00773D76">
              <w:rPr>
                <w:szCs w:val="20"/>
              </w:rPr>
              <w:t>Percentile</w:t>
            </w:r>
            <w:r w:rsidRPr="00773D76">
              <w:rPr>
                <w:rFonts w:eastAsiaTheme="minorEastAsia"/>
                <w:szCs w:val="20"/>
                <w:lang w:eastAsia="zh-CN"/>
              </w:rPr>
              <w:t xml:space="preserve"> </w:t>
            </w:r>
          </w:p>
        </w:tc>
        <w:tc>
          <w:tcPr>
            <w:tcW w:w="0" w:type="auto"/>
          </w:tcPr>
          <w:p w:rsidR="003F3540" w:rsidRPr="00773D76" w:rsidRDefault="003F3540" w:rsidP="003F3540">
            <w:pPr>
              <w:jc w:val="center"/>
              <w:rPr>
                <w:rFonts w:eastAsiaTheme="minorEastAsia"/>
                <w:szCs w:val="20"/>
                <w:lang w:eastAsia="zh-CN"/>
              </w:rPr>
            </w:pPr>
            <w:r w:rsidRPr="00773D76">
              <w:rPr>
                <w:szCs w:val="20"/>
              </w:rPr>
              <w:t>50</w:t>
            </w:r>
            <w:r w:rsidRPr="00773D76">
              <w:rPr>
                <w:rFonts w:eastAsiaTheme="minorEastAsia"/>
                <w:szCs w:val="20"/>
                <w:lang w:eastAsia="zh-CN"/>
              </w:rPr>
              <w:t>%</w:t>
            </w:r>
          </w:p>
        </w:tc>
        <w:tc>
          <w:tcPr>
            <w:tcW w:w="0" w:type="auto"/>
          </w:tcPr>
          <w:p w:rsidR="003F3540" w:rsidRPr="00773D76" w:rsidRDefault="003F3540" w:rsidP="003F3540">
            <w:pPr>
              <w:jc w:val="center"/>
              <w:rPr>
                <w:szCs w:val="20"/>
              </w:rPr>
            </w:pPr>
            <w:r w:rsidRPr="00773D76">
              <w:rPr>
                <w:rFonts w:eastAsiaTheme="minorEastAsia"/>
                <w:szCs w:val="20"/>
                <w:lang w:eastAsia="zh-CN"/>
              </w:rPr>
              <w:t>67%</w:t>
            </w:r>
          </w:p>
        </w:tc>
        <w:tc>
          <w:tcPr>
            <w:tcW w:w="0" w:type="auto"/>
          </w:tcPr>
          <w:p w:rsidR="003F3540" w:rsidRPr="00773D76" w:rsidRDefault="003F3540" w:rsidP="003F3540">
            <w:pPr>
              <w:jc w:val="center"/>
              <w:rPr>
                <w:szCs w:val="20"/>
              </w:rPr>
            </w:pPr>
            <w:r w:rsidRPr="00773D76">
              <w:rPr>
                <w:rFonts w:eastAsiaTheme="minorEastAsia"/>
                <w:szCs w:val="20"/>
                <w:lang w:eastAsia="zh-CN"/>
              </w:rPr>
              <w:t>80%</w:t>
            </w:r>
          </w:p>
        </w:tc>
        <w:tc>
          <w:tcPr>
            <w:tcW w:w="0" w:type="auto"/>
          </w:tcPr>
          <w:p w:rsidR="003F3540" w:rsidRPr="00773D76" w:rsidRDefault="003F3540" w:rsidP="003F3540">
            <w:pPr>
              <w:jc w:val="center"/>
              <w:rPr>
                <w:rFonts w:eastAsiaTheme="minorEastAsia"/>
                <w:szCs w:val="20"/>
                <w:lang w:eastAsia="zh-CN"/>
              </w:rPr>
            </w:pPr>
            <w:r w:rsidRPr="00773D76">
              <w:rPr>
                <w:szCs w:val="20"/>
              </w:rPr>
              <w:t>90</w:t>
            </w:r>
            <w:r w:rsidRPr="00773D76">
              <w:rPr>
                <w:rFonts w:eastAsiaTheme="minorEastAsia"/>
                <w:szCs w:val="20"/>
                <w:lang w:eastAsia="zh-CN"/>
              </w:rPr>
              <w:t>%</w:t>
            </w:r>
          </w:p>
        </w:tc>
      </w:tr>
      <w:tr w:rsidR="003F3540" w:rsidRPr="00773D76" w:rsidTr="003F3540">
        <w:trPr>
          <w:jc w:val="center"/>
        </w:trPr>
        <w:tc>
          <w:tcPr>
            <w:tcW w:w="0" w:type="auto"/>
          </w:tcPr>
          <w:p w:rsidR="003F3540" w:rsidRPr="00773D76" w:rsidRDefault="00BE6197" w:rsidP="003F3540">
            <w:pPr>
              <w:pStyle w:val="TAC"/>
              <w:rPr>
                <w:rFonts w:ascii="Times New Roman" w:eastAsiaTheme="minorEastAsia" w:hAnsi="Times New Roman"/>
                <w:sz w:val="20"/>
                <w:lang w:val="en-US" w:eastAsia="zh-CN"/>
              </w:rPr>
            </w:pPr>
            <w:r w:rsidRPr="00BE6197">
              <w:rPr>
                <w:rFonts w:ascii="Times New Roman" w:eastAsiaTheme="minorEastAsia" w:hAnsi="Times New Roman"/>
                <w:sz w:val="20"/>
                <w:lang w:val="en-US" w:eastAsia="zh-CN"/>
              </w:rPr>
              <w:t>perfect synchronization</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1.1</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2.6</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7.3</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21.7</w:t>
            </w:r>
          </w:p>
        </w:tc>
      </w:tr>
      <w:tr w:rsidR="003F3540" w:rsidRPr="00773D76" w:rsidTr="003F3540">
        <w:trPr>
          <w:jc w:val="center"/>
        </w:trPr>
        <w:tc>
          <w:tcPr>
            <w:tcW w:w="0" w:type="auto"/>
          </w:tcPr>
          <w:p w:rsidR="003F3540" w:rsidRPr="00773D76" w:rsidRDefault="003F3540" w:rsidP="003F3540">
            <w:pPr>
              <w:jc w:val="center"/>
              <w:rPr>
                <w:szCs w:val="20"/>
              </w:rPr>
            </w:pPr>
            <w:r w:rsidRPr="00773D76">
              <w:rPr>
                <w:rFonts w:eastAsiaTheme="minorEastAsia"/>
                <w:szCs w:val="20"/>
                <w:lang w:eastAsia="zh-CN"/>
              </w:rPr>
              <w:t>synchronization error (50ns)</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12.5</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17.4</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23.1</w:t>
            </w:r>
          </w:p>
        </w:tc>
        <w:tc>
          <w:tcPr>
            <w:tcW w:w="0" w:type="auto"/>
          </w:tcPr>
          <w:p w:rsidR="003F3540" w:rsidRPr="00773D76" w:rsidRDefault="003F3540" w:rsidP="003F3540">
            <w:pPr>
              <w:jc w:val="center"/>
              <w:rPr>
                <w:rFonts w:eastAsiaTheme="minorEastAsia"/>
                <w:szCs w:val="20"/>
                <w:lang w:eastAsia="zh-CN"/>
              </w:rPr>
            </w:pPr>
            <w:r w:rsidRPr="00773D76">
              <w:rPr>
                <w:rFonts w:eastAsiaTheme="minorEastAsia"/>
                <w:szCs w:val="20"/>
                <w:lang w:eastAsia="zh-CN"/>
              </w:rPr>
              <w:t>42</w:t>
            </w:r>
          </w:p>
        </w:tc>
      </w:tr>
    </w:tbl>
    <w:p w:rsidR="000E65D9" w:rsidRPr="00CA243E" w:rsidRDefault="000E65D9" w:rsidP="000E65D9">
      <w:pPr>
        <w:pStyle w:val="a0"/>
        <w:rPr>
          <w:rFonts w:eastAsia="宋体"/>
          <w:b/>
          <w:i/>
          <w:szCs w:val="20"/>
          <w:lang w:eastAsia="zh-CN"/>
        </w:rPr>
      </w:pPr>
      <w:r w:rsidRPr="00CA243E">
        <w:rPr>
          <w:rFonts w:eastAsia="宋体"/>
          <w:b/>
          <w:i/>
          <w:szCs w:val="20"/>
          <w:lang w:eastAsia="zh-CN"/>
        </w:rPr>
        <w:t xml:space="preserve">Observation </w:t>
      </w:r>
      <w:r>
        <w:rPr>
          <w:rFonts w:eastAsiaTheme="minorEastAsia" w:hint="eastAsia"/>
          <w:b/>
          <w:i/>
          <w:szCs w:val="20"/>
          <w:lang w:eastAsia="zh-CN"/>
        </w:rPr>
        <w:t>1</w:t>
      </w:r>
      <w:r w:rsidRPr="00CA243E">
        <w:rPr>
          <w:rFonts w:eastAsia="宋体"/>
          <w:b/>
          <w:i/>
          <w:szCs w:val="20"/>
          <w:lang w:eastAsia="zh-CN"/>
        </w:rPr>
        <w:t>:</w:t>
      </w:r>
    </w:p>
    <w:p w:rsidR="000E65D9" w:rsidRPr="00CA243E" w:rsidRDefault="0061650A" w:rsidP="000E65D9">
      <w:pPr>
        <w:pStyle w:val="a0"/>
        <w:numPr>
          <w:ilvl w:val="0"/>
          <w:numId w:val="7"/>
        </w:numPr>
        <w:rPr>
          <w:rFonts w:eastAsia="宋体"/>
          <w:b/>
          <w:i/>
          <w:szCs w:val="20"/>
          <w:lang w:eastAsia="zh-CN"/>
        </w:rPr>
      </w:pPr>
      <w:r>
        <w:rPr>
          <w:rFonts w:eastAsiaTheme="minorEastAsia"/>
          <w:b/>
          <w:i/>
          <w:szCs w:val="20"/>
          <w:lang w:eastAsia="zh-CN"/>
        </w:rPr>
        <w:t>With</w:t>
      </w:r>
      <w:r w:rsidR="000E65D9" w:rsidRPr="00CA243E">
        <w:rPr>
          <w:rFonts w:eastAsiaTheme="minorEastAsia"/>
          <w:b/>
          <w:i/>
          <w:szCs w:val="20"/>
          <w:lang w:eastAsia="zh-CN"/>
        </w:rPr>
        <w:t xml:space="preserve">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0E65D9" w:rsidRPr="00CA243E">
        <w:rPr>
          <w:rFonts w:eastAsiaTheme="minorEastAsia"/>
          <w:b/>
          <w:i/>
          <w:szCs w:val="20"/>
          <w:lang w:eastAsia="zh-CN"/>
        </w:rPr>
        <w:t>, the OTDOA positioning can meet the horizontal accuracy requirements</w:t>
      </w:r>
      <w:r w:rsidR="000E65D9" w:rsidRPr="00CA243E">
        <w:t xml:space="preserve"> </w:t>
      </w:r>
      <w:r w:rsidR="000E65D9" w:rsidRPr="00CA243E">
        <w:rPr>
          <w:b/>
          <w:i/>
        </w:rPr>
        <w:t xml:space="preserve">in </w:t>
      </w:r>
      <w:r w:rsidR="000E65D9">
        <w:rPr>
          <w:rFonts w:eastAsiaTheme="minorEastAsia" w:hint="eastAsia"/>
          <w:b/>
          <w:i/>
          <w:lang w:eastAsia="zh-CN"/>
        </w:rPr>
        <w:t xml:space="preserve">all </w:t>
      </w:r>
      <w:r w:rsidR="000E65D9" w:rsidRPr="00CA243E">
        <w:rPr>
          <w:b/>
          <w:i/>
        </w:rPr>
        <w:t>deployments scenarios</w:t>
      </w:r>
      <w:r w:rsidR="000E65D9" w:rsidRPr="00CA243E">
        <w:rPr>
          <w:rFonts w:eastAsiaTheme="minorEastAsia"/>
          <w:b/>
          <w:i/>
          <w:lang w:eastAsia="zh-CN"/>
        </w:rPr>
        <w:t xml:space="preserve"> for commercial use case</w:t>
      </w:r>
      <w:r w:rsidR="000E65D9" w:rsidRPr="00CA243E">
        <w:rPr>
          <w:rFonts w:eastAsiaTheme="minorEastAsia"/>
          <w:b/>
          <w:i/>
          <w:szCs w:val="20"/>
          <w:lang w:eastAsia="zh-CN"/>
        </w:rPr>
        <w:t>.</w:t>
      </w:r>
    </w:p>
    <w:p w:rsidR="00586077" w:rsidRPr="003F3540" w:rsidRDefault="00BE6197" w:rsidP="00586077">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BE6197">
        <w:rPr>
          <w:rFonts w:cs="Times New Roman"/>
          <w:b w:val="0"/>
          <w:bCs w:val="0"/>
          <w:kern w:val="0"/>
          <w:sz w:val="36"/>
          <w:szCs w:val="20"/>
        </w:rPr>
        <w:lastRenderedPageBreak/>
        <w:t>U</w:t>
      </w:r>
      <w:r w:rsidR="00773D76">
        <w:rPr>
          <w:rFonts w:cs="Times New Roman"/>
          <w:b w:val="0"/>
          <w:bCs w:val="0"/>
          <w:kern w:val="0"/>
          <w:sz w:val="36"/>
          <w:szCs w:val="20"/>
        </w:rPr>
        <w:t>TDOA</w:t>
      </w:r>
      <w:r w:rsidRPr="00BE6197">
        <w:rPr>
          <w:rFonts w:cs="Times New Roman"/>
          <w:b w:val="0"/>
          <w:bCs w:val="0"/>
          <w:kern w:val="0"/>
          <w:sz w:val="36"/>
          <w:szCs w:val="20"/>
        </w:rPr>
        <w:t xml:space="preserve"> evaluations</w:t>
      </w:r>
    </w:p>
    <w:p w:rsidR="0068789A" w:rsidRPr="003F3540" w:rsidRDefault="0068789A" w:rsidP="0068789A">
      <w:pPr>
        <w:rPr>
          <w:rFonts w:eastAsiaTheme="minorEastAsia"/>
          <w:lang w:eastAsia="zh-CN"/>
        </w:rPr>
      </w:pPr>
      <w:r w:rsidRPr="003F3540">
        <w:t xml:space="preserve">The parameters corresponding to the results are listed in </w:t>
      </w:r>
      <w:r w:rsidR="00294427">
        <w:t xml:space="preserve">the </w:t>
      </w:r>
      <w:r w:rsidRPr="003F3540">
        <w:rPr>
          <w:rFonts w:eastAsiaTheme="minorEastAsia"/>
          <w:lang w:eastAsia="zh-CN"/>
        </w:rPr>
        <w:t>Appendix</w:t>
      </w:r>
      <w:r w:rsidRPr="003F3540">
        <w:t>.</w:t>
      </w:r>
    </w:p>
    <w:p w:rsidR="003F3540" w:rsidRPr="003F3540" w:rsidRDefault="003F3540" w:rsidP="003F3540">
      <w:pPr>
        <w:pStyle w:val="3"/>
        <w:rPr>
          <w:rFonts w:eastAsiaTheme="minorEastAsia"/>
          <w:lang w:eastAsia="zh-CN"/>
        </w:rPr>
      </w:pPr>
      <w:r w:rsidRPr="003F3540">
        <w:rPr>
          <w:rFonts w:eastAsiaTheme="minorEastAsia"/>
          <w:lang w:eastAsia="zh-CN"/>
        </w:rPr>
        <w:t>3</w:t>
      </w:r>
      <w:r w:rsidRPr="003F3540">
        <w:t>.</w:t>
      </w:r>
      <w:r>
        <w:rPr>
          <w:rFonts w:eastAsiaTheme="minorEastAsia"/>
          <w:lang w:eastAsia="zh-CN"/>
        </w:rPr>
        <w:t>1</w:t>
      </w:r>
      <w:r w:rsidRPr="003F3540">
        <w:tab/>
        <w:t xml:space="preserve">System simulations for </w:t>
      </w:r>
      <w:r w:rsidRPr="003F3540">
        <w:rPr>
          <w:rFonts w:eastAsiaTheme="minorEastAsia"/>
          <w:lang w:eastAsia="zh-CN"/>
        </w:rPr>
        <w:t>Indoor open office</w:t>
      </w:r>
    </w:p>
    <w:p w:rsidR="003F3540" w:rsidRPr="00CA243E" w:rsidRDefault="003F3540" w:rsidP="003F3540">
      <w:pPr>
        <w:rPr>
          <w:rFonts w:eastAsiaTheme="minorEastAsia"/>
          <w:lang w:eastAsia="zh-CN"/>
        </w:rPr>
      </w:pPr>
      <w:r w:rsidRPr="00CA243E">
        <w:t xml:space="preserve">The results corresponding to the </w:t>
      </w:r>
      <w:r w:rsidRPr="00CA243E">
        <w:rPr>
          <w:rFonts w:eastAsiaTheme="minorEastAsia"/>
          <w:lang w:eastAsia="zh-CN"/>
        </w:rPr>
        <w:t xml:space="preserve">Indoor open office </w:t>
      </w:r>
      <w:r w:rsidRPr="00CA243E">
        <w:t>scenario are provided below</w:t>
      </w:r>
      <w:r w:rsidR="00773D76">
        <w:t>.</w:t>
      </w:r>
    </w:p>
    <w:p w:rsidR="003F3540" w:rsidRPr="003F3540" w:rsidRDefault="009B05D6" w:rsidP="003F3540">
      <w:pPr>
        <w:rPr>
          <w:rFonts w:eastAsiaTheme="minorEastAsia"/>
          <w:lang w:eastAsia="zh-CN"/>
        </w:rPr>
      </w:pPr>
      <w:r>
        <w:rPr>
          <w:rFonts w:eastAsiaTheme="minorEastAsia"/>
          <w:noProof/>
          <w:lang w:eastAsia="zh-CN"/>
        </w:rPr>
        <w:drawing>
          <wp:anchor distT="0" distB="0" distL="114300" distR="114300" simplePos="0" relativeHeight="251660800" behindDoc="0" locked="0" layoutInCell="1" allowOverlap="1">
            <wp:simplePos x="0" y="0"/>
            <wp:positionH relativeFrom="column">
              <wp:align>left</wp:align>
            </wp:positionH>
            <wp:positionV relativeFrom="paragraph">
              <wp:posOffset>27940</wp:posOffset>
            </wp:positionV>
            <wp:extent cx="2783840" cy="2108200"/>
            <wp:effectExtent l="0" t="0" r="0" b="0"/>
            <wp:wrapSquare wrapText="bothSides"/>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2783840" cy="2108200"/>
                    </a:xfrm>
                    <a:prstGeom prst="rect">
                      <a:avLst/>
                    </a:prstGeom>
                    <a:noFill/>
                    <a:ln w="9525">
                      <a:noFill/>
                      <a:miter lim="800000"/>
                      <a:headEnd/>
                      <a:tailEnd/>
                    </a:ln>
                  </pic:spPr>
                </pic:pic>
              </a:graphicData>
            </a:graphic>
          </wp:anchor>
        </w:drawing>
      </w:r>
      <w:r>
        <w:rPr>
          <w:rFonts w:eastAsiaTheme="minorEastAsia"/>
          <w:noProof/>
          <w:lang w:eastAsia="zh-CN"/>
        </w:rPr>
        <w:drawing>
          <wp:inline distT="0" distB="0" distL="0" distR="0">
            <wp:extent cx="2782470" cy="2108200"/>
            <wp:effectExtent l="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3F3540" w:rsidRPr="00CA243E" w:rsidRDefault="003F3540" w:rsidP="003F3540">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00773D76">
        <w:rPr>
          <w:rStyle w:val="fontstyle01"/>
          <w:rFonts w:eastAsiaTheme="minorEastAsia"/>
          <w:b/>
          <w:sz w:val="18"/>
          <w:lang w:eastAsia="zh-CN"/>
        </w:rPr>
        <w:t>4</w:t>
      </w:r>
      <w:r w:rsidRPr="00CA243E">
        <w:rPr>
          <w:rStyle w:val="fontstyle01"/>
          <w:b/>
          <w:sz w:val="18"/>
        </w:rPr>
        <w:t xml:space="preserve"> CDF</w:t>
      </w:r>
      <w:r w:rsidRPr="00CA243E">
        <w:rPr>
          <w:rStyle w:val="fontstyle01"/>
          <w:rFonts w:eastAsiaTheme="minorEastAsia"/>
          <w:b/>
          <w:sz w:val="18"/>
          <w:lang w:eastAsia="zh-CN"/>
        </w:rPr>
        <w:t xml:space="preserve"> curve</w:t>
      </w:r>
      <w:r w:rsidRPr="00CA243E">
        <w:rPr>
          <w:rStyle w:val="fontstyle01"/>
          <w:b/>
          <w:sz w:val="18"/>
        </w:rPr>
        <w:t xml:space="preserve"> of positioning </w:t>
      </w:r>
      <w:r w:rsidRPr="00CA243E">
        <w:rPr>
          <w:rStyle w:val="fontstyle01"/>
          <w:rFonts w:eastAsiaTheme="minorEastAsia"/>
          <w:b/>
          <w:sz w:val="18"/>
          <w:lang w:eastAsia="zh-CN"/>
        </w:rPr>
        <w:t>for UTDOA evaluations of Indoor open office</w:t>
      </w:r>
      <w:r w:rsidR="00773D76">
        <w:rPr>
          <w:rStyle w:val="fontstyle01"/>
          <w:rFonts w:eastAsiaTheme="minorEastAsia"/>
          <w:b/>
          <w:sz w:val="18"/>
          <w:lang w:eastAsia="zh-CN"/>
        </w:rPr>
        <w:t>: FR1 (left) and FR2 (right)</w:t>
      </w:r>
      <w:r w:rsidR="00773D76" w:rsidRPr="00773D76">
        <w:rPr>
          <w:rStyle w:val="fontstyle01"/>
          <w:rFonts w:eastAsiaTheme="minorEastAsia"/>
          <w:b/>
          <w:sz w:val="18"/>
          <w:lang w:eastAsia="zh-CN"/>
        </w:rPr>
        <w:t xml:space="preserve">  </w:t>
      </w:r>
      <w:r w:rsidRPr="00CA243E">
        <w:rPr>
          <w:rStyle w:val="fontstyle01"/>
          <w:rFonts w:eastAsiaTheme="minorEastAsia"/>
          <w:b/>
          <w:sz w:val="18"/>
          <w:lang w:eastAsia="zh-CN"/>
        </w:rPr>
        <w:t xml:space="preserve"> </w:t>
      </w:r>
    </w:p>
    <w:p w:rsidR="003F3540" w:rsidRPr="003F3540" w:rsidRDefault="003F3540" w:rsidP="003F3540">
      <w:pPr>
        <w:pStyle w:val="a5"/>
        <w:jc w:val="center"/>
        <w:rPr>
          <w:b/>
          <w:lang w:val="en-US" w:eastAsia="zh-CN"/>
        </w:rPr>
      </w:pPr>
      <w:r w:rsidRPr="00CA243E">
        <w:rPr>
          <w:b/>
          <w:lang w:val="en-US"/>
        </w:rPr>
        <w:t xml:space="preserve">Table </w:t>
      </w:r>
      <w:r w:rsidRPr="00CA243E">
        <w:rPr>
          <w:b/>
          <w:lang w:val="en-US" w:eastAsia="zh-CN"/>
        </w:rPr>
        <w:t>3-</w:t>
      </w:r>
      <w:r w:rsidR="00773D76">
        <w:rPr>
          <w:b/>
          <w:lang w:val="en-US" w:eastAsia="zh-CN"/>
        </w:rPr>
        <w:t>1</w:t>
      </w:r>
      <w:r w:rsidRPr="003F3540">
        <w:rPr>
          <w:b/>
          <w:lang w:val="en-US"/>
        </w:rPr>
        <w:t xml:space="preserve"> </w:t>
      </w:r>
      <w:r w:rsidR="00773D76">
        <w:rPr>
          <w:b/>
          <w:lang w:val="en-US"/>
        </w:rPr>
        <w:t xml:space="preserve">Accuracy </w:t>
      </w:r>
      <w:r w:rsidRPr="003F3540">
        <w:rPr>
          <w:b/>
          <w:lang w:val="en-US"/>
        </w:rPr>
        <w:t xml:space="preserve">results </w:t>
      </w:r>
      <w:r w:rsidR="00773D76">
        <w:rPr>
          <w:b/>
          <w:lang w:val="en-US"/>
        </w:rPr>
        <w:t xml:space="preserve">(m) </w:t>
      </w:r>
      <w:r w:rsidRPr="003F3540">
        <w:rPr>
          <w:b/>
          <w:lang w:val="en-US"/>
        </w:rPr>
        <w:t xml:space="preserve">for </w:t>
      </w:r>
      <w:r w:rsidR="00773D76">
        <w:rPr>
          <w:b/>
          <w:lang w:val="en-US"/>
        </w:rPr>
        <w:t>UTDOA</w:t>
      </w:r>
      <w:r w:rsidRPr="003F3540">
        <w:rPr>
          <w:b/>
          <w:lang w:val="en-US"/>
        </w:rPr>
        <w:t xml:space="preserve"> evaluations of </w:t>
      </w:r>
      <w:r w:rsidRPr="003F3540">
        <w:rPr>
          <w:b/>
          <w:lang w:val="en-US" w:eastAsia="zh-CN"/>
        </w:rPr>
        <w:t>Indoor open office</w:t>
      </w:r>
    </w:p>
    <w:tbl>
      <w:tblPr>
        <w:tblStyle w:val="a7"/>
        <w:tblW w:w="0" w:type="auto"/>
        <w:jc w:val="center"/>
        <w:tblLook w:val="04A0" w:firstRow="1" w:lastRow="0" w:firstColumn="1" w:lastColumn="0" w:noHBand="0" w:noVBand="1"/>
      </w:tblPr>
      <w:tblGrid>
        <w:gridCol w:w="1740"/>
        <w:gridCol w:w="2098"/>
        <w:gridCol w:w="783"/>
        <w:gridCol w:w="783"/>
        <w:gridCol w:w="783"/>
        <w:gridCol w:w="783"/>
      </w:tblGrid>
      <w:tr w:rsidR="003F3540" w:rsidRPr="00CA243E" w:rsidTr="00773D76">
        <w:trPr>
          <w:jc w:val="center"/>
        </w:trPr>
        <w:tc>
          <w:tcPr>
            <w:tcW w:w="3838" w:type="dxa"/>
            <w:gridSpan w:val="2"/>
            <w:vAlign w:val="center"/>
          </w:tcPr>
          <w:p w:rsidR="003F3540" w:rsidRPr="00CA243E" w:rsidRDefault="003F3540" w:rsidP="003F3540">
            <w:pPr>
              <w:jc w:val="center"/>
            </w:pPr>
            <w:r w:rsidRPr="00CA243E">
              <w:t>Percentile</w:t>
            </w:r>
          </w:p>
        </w:tc>
        <w:tc>
          <w:tcPr>
            <w:tcW w:w="783" w:type="dxa"/>
            <w:vAlign w:val="center"/>
          </w:tcPr>
          <w:p w:rsidR="003F3540" w:rsidRPr="003B4216" w:rsidRDefault="003F3540" w:rsidP="003F3540">
            <w:pPr>
              <w:jc w:val="center"/>
              <w:rPr>
                <w:rFonts w:eastAsiaTheme="minorEastAsia"/>
                <w:lang w:eastAsia="zh-CN"/>
              </w:rPr>
            </w:pPr>
            <w:r w:rsidRPr="00CA243E">
              <w:t>50</w:t>
            </w:r>
            <w:r w:rsidR="003B4216">
              <w:rPr>
                <w:rFonts w:eastAsiaTheme="minorEastAsia" w:hint="eastAsia"/>
                <w:lang w:eastAsia="zh-CN"/>
              </w:rPr>
              <w:t>%</w:t>
            </w:r>
          </w:p>
        </w:tc>
        <w:tc>
          <w:tcPr>
            <w:tcW w:w="783" w:type="dxa"/>
            <w:vAlign w:val="center"/>
          </w:tcPr>
          <w:p w:rsidR="003F3540" w:rsidRPr="00CA243E" w:rsidRDefault="003F3540" w:rsidP="003F3540">
            <w:pPr>
              <w:jc w:val="center"/>
              <w:rPr>
                <w:rFonts w:eastAsiaTheme="minorEastAsia"/>
                <w:lang w:eastAsia="zh-CN"/>
              </w:rPr>
            </w:pPr>
            <w:r w:rsidRPr="00CA243E">
              <w:t>6</w:t>
            </w:r>
            <w:r w:rsidRPr="00CA243E">
              <w:rPr>
                <w:rFonts w:eastAsiaTheme="minorEastAsia"/>
                <w:lang w:eastAsia="zh-CN"/>
              </w:rPr>
              <w:t>7</w:t>
            </w:r>
            <w:r w:rsidR="003B4216">
              <w:rPr>
                <w:rFonts w:eastAsiaTheme="minorEastAsia" w:hint="eastAsia"/>
                <w:lang w:eastAsia="zh-CN"/>
              </w:rPr>
              <w:t>%</w:t>
            </w:r>
          </w:p>
        </w:tc>
        <w:tc>
          <w:tcPr>
            <w:tcW w:w="783" w:type="dxa"/>
            <w:vAlign w:val="center"/>
          </w:tcPr>
          <w:p w:rsidR="003F3540" w:rsidRPr="003B4216" w:rsidRDefault="003F3540" w:rsidP="003F3540">
            <w:pPr>
              <w:jc w:val="center"/>
              <w:rPr>
                <w:rFonts w:eastAsiaTheme="minorEastAsia"/>
                <w:lang w:eastAsia="zh-CN"/>
              </w:rPr>
            </w:pPr>
            <w:r w:rsidRPr="00CA243E">
              <w:rPr>
                <w:rFonts w:eastAsiaTheme="minorEastAsia"/>
                <w:lang w:eastAsia="zh-CN"/>
              </w:rPr>
              <w:t>8</w:t>
            </w:r>
            <w:r w:rsidRPr="00CA243E">
              <w:t>0</w:t>
            </w:r>
            <w:r w:rsidR="003B4216">
              <w:rPr>
                <w:rFonts w:eastAsiaTheme="minorEastAsia" w:hint="eastAsia"/>
                <w:lang w:eastAsia="zh-CN"/>
              </w:rPr>
              <w:t>%</w:t>
            </w:r>
          </w:p>
        </w:tc>
        <w:tc>
          <w:tcPr>
            <w:tcW w:w="783" w:type="dxa"/>
            <w:vAlign w:val="center"/>
          </w:tcPr>
          <w:p w:rsidR="003F3540" w:rsidRPr="003B4216" w:rsidRDefault="003F3540" w:rsidP="003F3540">
            <w:pPr>
              <w:jc w:val="center"/>
              <w:rPr>
                <w:rFonts w:eastAsiaTheme="minorEastAsia"/>
                <w:lang w:eastAsia="zh-CN"/>
              </w:rPr>
            </w:pPr>
            <w:r w:rsidRPr="00CA243E">
              <w:t>90</w:t>
            </w:r>
            <w:r w:rsidR="003B4216">
              <w:rPr>
                <w:rFonts w:eastAsiaTheme="minorEastAsia" w:hint="eastAsia"/>
                <w:lang w:eastAsia="zh-CN"/>
              </w:rPr>
              <w:t>%</w:t>
            </w:r>
          </w:p>
        </w:tc>
      </w:tr>
      <w:tr w:rsidR="003F3540" w:rsidRPr="00CA243E" w:rsidTr="00773D76">
        <w:trPr>
          <w:jc w:val="center"/>
        </w:trPr>
        <w:tc>
          <w:tcPr>
            <w:tcW w:w="1740" w:type="dxa"/>
            <w:vMerge w:val="restart"/>
            <w:vAlign w:val="center"/>
          </w:tcPr>
          <w:p w:rsidR="003F3540" w:rsidRPr="00CA243E" w:rsidRDefault="003F3540" w:rsidP="003F3540">
            <w:pPr>
              <w:pStyle w:val="TAC"/>
              <w:rPr>
                <w:rFonts w:ascii="Times New Roman" w:eastAsiaTheme="minorEastAsia" w:hAnsi="Times New Roman"/>
                <w:lang w:val="en-US" w:eastAsia="zh-CN"/>
              </w:rPr>
            </w:pPr>
            <w:r w:rsidRPr="00CA243E">
              <w:rPr>
                <w:rFonts w:ascii="Times New Roman" w:eastAsiaTheme="minorEastAsia" w:hAnsi="Times New Roman"/>
                <w:lang w:val="en-US" w:eastAsia="zh-CN"/>
              </w:rPr>
              <w:t>FR1 100M</w:t>
            </w:r>
          </w:p>
        </w:tc>
        <w:tc>
          <w:tcPr>
            <w:tcW w:w="2098" w:type="dxa"/>
            <w:vAlign w:val="center"/>
          </w:tcPr>
          <w:p w:rsidR="003F3540" w:rsidRPr="00CA243E" w:rsidRDefault="003F3540" w:rsidP="00773D76">
            <w:pPr>
              <w:jc w:val="center"/>
              <w:rPr>
                <w:rFonts w:eastAsiaTheme="minorEastAsia"/>
                <w:lang w:eastAsia="zh-CN"/>
              </w:rPr>
            </w:pPr>
            <w:r w:rsidRPr="003F3540">
              <w:rPr>
                <w:rFonts w:eastAsiaTheme="minorEastAsia"/>
                <w:lang w:eastAsia="zh-CN"/>
              </w:rPr>
              <w:t>Perfect</w:t>
            </w:r>
            <w:r w:rsidR="00773D76">
              <w:rPr>
                <w:rFonts w:eastAsiaTheme="minorEastAsia"/>
                <w:lang w:eastAsia="zh-CN"/>
              </w:rPr>
              <w:t xml:space="preserve"> </w:t>
            </w:r>
            <w:r w:rsidRPr="003F3540">
              <w:rPr>
                <w:rFonts w:eastAsiaTheme="minorEastAsia"/>
                <w:lang w:eastAsia="zh-CN"/>
              </w:rPr>
              <w:t>sync</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1.4</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1.9</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3.2</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5.8</w:t>
            </w:r>
          </w:p>
        </w:tc>
      </w:tr>
      <w:tr w:rsidR="003F3540" w:rsidRPr="00CA243E" w:rsidTr="00773D76">
        <w:trPr>
          <w:jc w:val="center"/>
        </w:trPr>
        <w:tc>
          <w:tcPr>
            <w:tcW w:w="1740" w:type="dxa"/>
            <w:vMerge/>
            <w:vAlign w:val="center"/>
          </w:tcPr>
          <w:p w:rsidR="003F3540" w:rsidRPr="00CA243E" w:rsidRDefault="003F3540" w:rsidP="003F3540">
            <w:pPr>
              <w:pStyle w:val="TAC"/>
              <w:rPr>
                <w:rFonts w:ascii="Times New Roman" w:eastAsiaTheme="minorEastAsia" w:hAnsi="Times New Roman"/>
                <w:lang w:val="en-US" w:eastAsia="zh-CN"/>
              </w:rPr>
            </w:pPr>
          </w:p>
        </w:tc>
        <w:tc>
          <w:tcPr>
            <w:tcW w:w="2098" w:type="dxa"/>
            <w:vAlign w:val="center"/>
          </w:tcPr>
          <w:p w:rsidR="003F3540" w:rsidRPr="00CA243E" w:rsidRDefault="003F3540" w:rsidP="00773D76">
            <w:pPr>
              <w:jc w:val="center"/>
              <w:rPr>
                <w:rFonts w:eastAsiaTheme="minorEastAsia"/>
                <w:lang w:eastAsia="zh-CN"/>
              </w:rPr>
            </w:pPr>
            <w:r w:rsidRPr="00CA243E">
              <w:rPr>
                <w:rFonts w:eastAsiaTheme="minorEastAsia"/>
                <w:lang w:eastAsia="zh-CN"/>
              </w:rPr>
              <w:t>Sync.</w:t>
            </w:r>
            <w:r w:rsidR="00773D76">
              <w:rPr>
                <w:rFonts w:eastAsiaTheme="minorEastAsia"/>
                <w:lang w:eastAsia="zh-CN"/>
              </w:rPr>
              <w:t xml:space="preserve"> error </w:t>
            </w:r>
            <w:r w:rsidRPr="00CA243E">
              <w:rPr>
                <w:rFonts w:eastAsiaTheme="minorEastAsia"/>
                <w:lang w:eastAsia="zh-CN"/>
              </w:rPr>
              <w:t>50ns</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17</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22</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27</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41</w:t>
            </w:r>
          </w:p>
        </w:tc>
      </w:tr>
      <w:tr w:rsidR="003F3540" w:rsidRPr="00CA243E" w:rsidTr="00773D76">
        <w:trPr>
          <w:jc w:val="center"/>
        </w:trPr>
        <w:tc>
          <w:tcPr>
            <w:tcW w:w="1740" w:type="dxa"/>
            <w:vMerge w:val="restart"/>
            <w:vAlign w:val="center"/>
          </w:tcPr>
          <w:p w:rsidR="003F3540" w:rsidRPr="00CA243E" w:rsidRDefault="003F3540" w:rsidP="003F3540">
            <w:pPr>
              <w:jc w:val="center"/>
            </w:pPr>
            <w:r w:rsidRPr="00CA243E">
              <w:rPr>
                <w:rFonts w:eastAsiaTheme="minorEastAsia"/>
                <w:lang w:eastAsia="zh-CN"/>
              </w:rPr>
              <w:t>FR2 400M</w:t>
            </w:r>
          </w:p>
        </w:tc>
        <w:tc>
          <w:tcPr>
            <w:tcW w:w="2098" w:type="dxa"/>
            <w:vAlign w:val="center"/>
          </w:tcPr>
          <w:p w:rsidR="003F3540" w:rsidRPr="00CA243E" w:rsidRDefault="003F3540" w:rsidP="00773D76">
            <w:pPr>
              <w:jc w:val="center"/>
              <w:rPr>
                <w:rFonts w:eastAsiaTheme="minorEastAsia"/>
                <w:lang w:eastAsia="zh-CN"/>
              </w:rPr>
            </w:pPr>
            <w:r w:rsidRPr="003F3540">
              <w:rPr>
                <w:rFonts w:eastAsiaTheme="minorEastAsia"/>
                <w:lang w:eastAsia="zh-CN"/>
              </w:rPr>
              <w:t>Perfect</w:t>
            </w:r>
            <w:r w:rsidR="00773D76">
              <w:rPr>
                <w:rFonts w:eastAsiaTheme="minorEastAsia"/>
                <w:lang w:eastAsia="zh-CN"/>
              </w:rPr>
              <w:t xml:space="preserve"> </w:t>
            </w:r>
            <w:r w:rsidRPr="003F3540">
              <w:rPr>
                <w:rFonts w:eastAsiaTheme="minorEastAsia"/>
                <w:lang w:eastAsia="zh-CN"/>
              </w:rPr>
              <w:t>sync</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0.31</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0.48</w:t>
            </w:r>
          </w:p>
        </w:tc>
        <w:tc>
          <w:tcPr>
            <w:tcW w:w="783" w:type="dxa"/>
            <w:vAlign w:val="center"/>
          </w:tcPr>
          <w:p w:rsidR="003F3540" w:rsidRPr="00CA243E" w:rsidRDefault="003F3540" w:rsidP="003F3540">
            <w:pPr>
              <w:tabs>
                <w:tab w:val="left" w:pos="410"/>
              </w:tabs>
              <w:jc w:val="center"/>
              <w:rPr>
                <w:rFonts w:eastAsiaTheme="minorEastAsia"/>
                <w:lang w:eastAsia="zh-CN"/>
              </w:rPr>
            </w:pPr>
            <w:r w:rsidRPr="00CA243E">
              <w:rPr>
                <w:rFonts w:eastAsiaTheme="minorEastAsia"/>
                <w:lang w:eastAsia="zh-CN"/>
              </w:rPr>
              <w:t>0.68</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1.1</w:t>
            </w:r>
          </w:p>
        </w:tc>
      </w:tr>
      <w:tr w:rsidR="003F3540" w:rsidRPr="00CA243E" w:rsidTr="00773D76">
        <w:trPr>
          <w:jc w:val="center"/>
        </w:trPr>
        <w:tc>
          <w:tcPr>
            <w:tcW w:w="1740" w:type="dxa"/>
            <w:vMerge/>
            <w:vAlign w:val="center"/>
          </w:tcPr>
          <w:p w:rsidR="003F3540" w:rsidRPr="00CA243E" w:rsidRDefault="003F3540" w:rsidP="003F3540">
            <w:pPr>
              <w:jc w:val="center"/>
              <w:rPr>
                <w:rFonts w:eastAsiaTheme="minorEastAsia"/>
                <w:lang w:eastAsia="zh-CN"/>
              </w:rPr>
            </w:pPr>
          </w:p>
        </w:tc>
        <w:tc>
          <w:tcPr>
            <w:tcW w:w="2098" w:type="dxa"/>
            <w:vAlign w:val="center"/>
          </w:tcPr>
          <w:p w:rsidR="003F3540" w:rsidRPr="00CA243E" w:rsidRDefault="003F3540" w:rsidP="00773D76">
            <w:pPr>
              <w:jc w:val="center"/>
              <w:rPr>
                <w:rFonts w:eastAsiaTheme="minorEastAsia"/>
                <w:lang w:eastAsia="zh-CN"/>
              </w:rPr>
            </w:pPr>
            <w:r w:rsidRPr="00CA243E">
              <w:rPr>
                <w:rFonts w:eastAsiaTheme="minorEastAsia"/>
                <w:lang w:eastAsia="zh-CN"/>
              </w:rPr>
              <w:t>Sync.</w:t>
            </w:r>
            <w:r w:rsidR="00773D76">
              <w:rPr>
                <w:rFonts w:eastAsiaTheme="minorEastAsia"/>
                <w:lang w:eastAsia="zh-CN"/>
              </w:rPr>
              <w:t xml:space="preserve"> error </w:t>
            </w:r>
            <w:r w:rsidRPr="00CA243E">
              <w:rPr>
                <w:rFonts w:eastAsiaTheme="minorEastAsia"/>
                <w:lang w:eastAsia="zh-CN"/>
              </w:rPr>
              <w:t>50ns</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14</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19</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22</w:t>
            </w:r>
          </w:p>
        </w:tc>
        <w:tc>
          <w:tcPr>
            <w:tcW w:w="783" w:type="dxa"/>
            <w:vAlign w:val="center"/>
          </w:tcPr>
          <w:p w:rsidR="003F3540" w:rsidRPr="00CA243E" w:rsidRDefault="003F3540" w:rsidP="003F3540">
            <w:pPr>
              <w:jc w:val="center"/>
              <w:rPr>
                <w:rFonts w:eastAsiaTheme="minorEastAsia"/>
                <w:lang w:eastAsia="zh-CN"/>
              </w:rPr>
            </w:pPr>
            <w:r w:rsidRPr="00CA243E">
              <w:rPr>
                <w:rFonts w:eastAsiaTheme="minorEastAsia"/>
                <w:lang w:eastAsia="zh-CN"/>
              </w:rPr>
              <w:t>30</w:t>
            </w:r>
          </w:p>
        </w:tc>
      </w:tr>
    </w:tbl>
    <w:p w:rsidR="00D152E4" w:rsidRPr="00773D76" w:rsidRDefault="00D152E4" w:rsidP="00D152E4">
      <w:pPr>
        <w:pStyle w:val="3"/>
        <w:rPr>
          <w:rFonts w:eastAsiaTheme="minorEastAsia"/>
          <w:lang w:eastAsia="zh-CN"/>
        </w:rPr>
      </w:pPr>
      <w:r w:rsidRPr="00773D76">
        <w:rPr>
          <w:rFonts w:eastAsiaTheme="minorEastAsia"/>
          <w:lang w:eastAsia="zh-CN"/>
        </w:rPr>
        <w:t>3</w:t>
      </w:r>
      <w:r w:rsidRPr="00773D76">
        <w:t>.</w:t>
      </w:r>
      <w:r w:rsidRPr="00773D76">
        <w:rPr>
          <w:rFonts w:eastAsiaTheme="minorEastAsia"/>
          <w:lang w:eastAsia="zh-CN"/>
        </w:rPr>
        <w:t>2</w:t>
      </w:r>
      <w:r w:rsidRPr="00773D76">
        <w:tab/>
        <w:t xml:space="preserve">System simulations for </w:t>
      </w:r>
      <w:proofErr w:type="spellStart"/>
      <w:r w:rsidRPr="00773D76">
        <w:rPr>
          <w:rFonts w:eastAsiaTheme="minorEastAsia"/>
          <w:lang w:eastAsia="zh-CN"/>
        </w:rPr>
        <w:t>UMi</w:t>
      </w:r>
      <w:proofErr w:type="spellEnd"/>
    </w:p>
    <w:p w:rsidR="00D152E4" w:rsidRPr="00773D76" w:rsidRDefault="00D152E4" w:rsidP="00D152E4">
      <w:r w:rsidRPr="00773D76">
        <w:t xml:space="preserve">The results corresponding to the </w:t>
      </w:r>
      <w:proofErr w:type="spellStart"/>
      <w:r w:rsidRPr="00773D76">
        <w:rPr>
          <w:rFonts w:eastAsiaTheme="minorEastAsia"/>
          <w:lang w:eastAsia="zh-CN"/>
        </w:rPr>
        <w:t>UMi</w:t>
      </w:r>
      <w:proofErr w:type="spellEnd"/>
      <w:r w:rsidRPr="00773D76">
        <w:t xml:space="preserve"> scenario are provided below</w:t>
      </w:r>
      <w:r w:rsidR="00773D76">
        <w:t>.</w:t>
      </w:r>
    </w:p>
    <w:p w:rsidR="002147BB" w:rsidRPr="003F3540" w:rsidRDefault="002C60D4" w:rsidP="00D152E4">
      <w:pPr>
        <w:rPr>
          <w:rFonts w:eastAsiaTheme="minorEastAsia"/>
          <w:highlight w:val="yellow"/>
          <w:lang w:eastAsia="zh-CN"/>
        </w:rPr>
      </w:pPr>
      <w:r w:rsidRPr="003F3540">
        <w:rPr>
          <w:rFonts w:eastAsiaTheme="minorEastAsia"/>
          <w:noProof/>
          <w:lang w:eastAsia="zh-CN"/>
        </w:rPr>
        <w:drawing>
          <wp:inline distT="0" distB="0" distL="0" distR="0">
            <wp:extent cx="2782470" cy="2108200"/>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r w:rsidR="002147BB" w:rsidRPr="003F3540">
        <w:rPr>
          <w:rFonts w:eastAsiaTheme="minorEastAsia"/>
          <w:noProof/>
          <w:lang w:eastAsia="zh-CN"/>
        </w:rPr>
        <w:drawing>
          <wp:inline distT="0" distB="0" distL="0" distR="0">
            <wp:extent cx="2782470" cy="21082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2B36F8" w:rsidRPr="00773D76" w:rsidRDefault="002B36F8" w:rsidP="002B36F8">
      <w:pPr>
        <w:pStyle w:val="a0"/>
        <w:ind w:left="420"/>
        <w:jc w:val="center"/>
        <w:rPr>
          <w:rFonts w:ascii="ArialMT" w:eastAsiaTheme="minorEastAsia" w:hAnsi="ArialMT" w:hint="eastAsia"/>
          <w:b/>
          <w:color w:val="000000"/>
          <w:sz w:val="18"/>
          <w:szCs w:val="22"/>
          <w:lang w:eastAsia="zh-CN"/>
        </w:rPr>
      </w:pPr>
      <w:r w:rsidRPr="00773D76">
        <w:rPr>
          <w:rStyle w:val="fontstyle01"/>
          <w:b/>
          <w:sz w:val="18"/>
        </w:rPr>
        <w:t>Fig.</w:t>
      </w:r>
      <w:r w:rsidRPr="00773D76">
        <w:rPr>
          <w:rStyle w:val="fontstyle01"/>
          <w:rFonts w:eastAsiaTheme="minorEastAsia"/>
          <w:b/>
          <w:sz w:val="18"/>
          <w:lang w:eastAsia="zh-CN"/>
        </w:rPr>
        <w:t>5</w:t>
      </w:r>
      <w:r w:rsidRPr="00773D76">
        <w:rPr>
          <w:rStyle w:val="fontstyle01"/>
          <w:b/>
          <w:sz w:val="18"/>
        </w:rPr>
        <w:t xml:space="preserve"> CDF</w:t>
      </w:r>
      <w:r w:rsidRPr="00773D76">
        <w:rPr>
          <w:rStyle w:val="fontstyle01"/>
          <w:rFonts w:eastAsiaTheme="minorEastAsia"/>
          <w:b/>
          <w:sz w:val="18"/>
          <w:lang w:eastAsia="zh-CN"/>
        </w:rPr>
        <w:t xml:space="preserve"> curve</w:t>
      </w:r>
      <w:r w:rsidRPr="00773D76">
        <w:rPr>
          <w:rStyle w:val="fontstyle01"/>
          <w:b/>
          <w:sz w:val="18"/>
        </w:rPr>
        <w:t xml:space="preserve"> of positioning </w:t>
      </w:r>
      <w:r w:rsidRPr="00773D76">
        <w:rPr>
          <w:rStyle w:val="fontstyle01"/>
          <w:rFonts w:eastAsiaTheme="minorEastAsia"/>
          <w:b/>
          <w:sz w:val="18"/>
          <w:lang w:eastAsia="zh-CN"/>
        </w:rPr>
        <w:t xml:space="preserve">for UTDOA evaluations of </w:t>
      </w:r>
      <w:proofErr w:type="spellStart"/>
      <w:r w:rsidRPr="00773D76">
        <w:rPr>
          <w:rStyle w:val="fontstyle01"/>
          <w:rFonts w:eastAsiaTheme="minorEastAsia"/>
          <w:b/>
          <w:sz w:val="18"/>
          <w:lang w:eastAsia="zh-CN"/>
        </w:rPr>
        <w:t>UMi</w:t>
      </w:r>
      <w:proofErr w:type="spellEnd"/>
      <w:r w:rsidR="00773D76">
        <w:rPr>
          <w:rStyle w:val="fontstyle01"/>
          <w:rFonts w:eastAsiaTheme="minorEastAsia"/>
          <w:b/>
          <w:sz w:val="18"/>
          <w:lang w:eastAsia="zh-CN"/>
        </w:rPr>
        <w:t>: FR1 (left) and FR2 (right)</w:t>
      </w:r>
      <w:r w:rsidR="00773D76" w:rsidRPr="00773D76">
        <w:rPr>
          <w:rStyle w:val="fontstyle01"/>
          <w:rFonts w:eastAsiaTheme="minorEastAsia"/>
          <w:b/>
          <w:sz w:val="18"/>
          <w:lang w:eastAsia="zh-CN"/>
        </w:rPr>
        <w:t xml:space="preserve">  </w:t>
      </w:r>
      <w:r w:rsidRPr="00773D76">
        <w:rPr>
          <w:rStyle w:val="fontstyle01"/>
          <w:rFonts w:eastAsiaTheme="minorEastAsia"/>
          <w:b/>
          <w:sz w:val="18"/>
          <w:lang w:eastAsia="zh-CN"/>
        </w:rPr>
        <w:t xml:space="preserve"> </w:t>
      </w:r>
    </w:p>
    <w:p w:rsidR="00D3645E" w:rsidRPr="003F3540" w:rsidRDefault="00D152E4" w:rsidP="002B36F8">
      <w:pPr>
        <w:pStyle w:val="a5"/>
        <w:jc w:val="center"/>
        <w:rPr>
          <w:b/>
          <w:lang w:val="en-US" w:eastAsia="zh-CN"/>
        </w:rPr>
      </w:pPr>
      <w:r w:rsidRPr="00773D76">
        <w:rPr>
          <w:b/>
          <w:lang w:val="en-US"/>
        </w:rPr>
        <w:t xml:space="preserve">Table </w:t>
      </w:r>
      <w:r w:rsidR="00BE6197" w:rsidRPr="00BE6197">
        <w:rPr>
          <w:b/>
          <w:lang w:val="en-US" w:eastAsia="zh-CN"/>
        </w:rPr>
        <w:t>3-2</w:t>
      </w:r>
      <w:r w:rsidRPr="003F3540">
        <w:rPr>
          <w:b/>
          <w:lang w:val="en-US"/>
        </w:rPr>
        <w:t xml:space="preserve"> </w:t>
      </w:r>
      <w:r w:rsidR="00773D76">
        <w:rPr>
          <w:b/>
          <w:lang w:val="en-US"/>
        </w:rPr>
        <w:t xml:space="preserve">Accuracy </w:t>
      </w:r>
      <w:r w:rsidRPr="003F3540">
        <w:rPr>
          <w:b/>
          <w:lang w:val="en-US"/>
        </w:rPr>
        <w:t xml:space="preserve">results </w:t>
      </w:r>
      <w:r w:rsidR="00773D76">
        <w:rPr>
          <w:b/>
          <w:lang w:val="en-US"/>
        </w:rPr>
        <w:t>(m) f</w:t>
      </w:r>
      <w:r w:rsidR="00773D76" w:rsidRPr="003F3540">
        <w:rPr>
          <w:b/>
          <w:lang w:val="en-US"/>
        </w:rPr>
        <w:t xml:space="preserve">or </w:t>
      </w:r>
      <w:r w:rsidR="00773D76">
        <w:rPr>
          <w:b/>
          <w:lang w:val="en-US"/>
        </w:rPr>
        <w:t>UTDOA</w:t>
      </w:r>
      <w:r w:rsidRPr="003F3540">
        <w:rPr>
          <w:b/>
          <w:lang w:val="en-US"/>
        </w:rPr>
        <w:t xml:space="preserve"> evaluations of </w:t>
      </w:r>
      <w:proofErr w:type="spellStart"/>
      <w:r w:rsidRPr="003F3540">
        <w:rPr>
          <w:b/>
          <w:lang w:val="en-US" w:eastAsia="zh-CN"/>
        </w:rPr>
        <w:t>UMi</w:t>
      </w:r>
      <w:proofErr w:type="spellEnd"/>
    </w:p>
    <w:tbl>
      <w:tblPr>
        <w:tblStyle w:val="a7"/>
        <w:tblW w:w="0" w:type="auto"/>
        <w:jc w:val="center"/>
        <w:tblLook w:val="04A0" w:firstRow="1" w:lastRow="0" w:firstColumn="1" w:lastColumn="0" w:noHBand="0" w:noVBand="1"/>
      </w:tblPr>
      <w:tblGrid>
        <w:gridCol w:w="1695"/>
        <w:gridCol w:w="2233"/>
        <w:gridCol w:w="783"/>
        <w:gridCol w:w="783"/>
        <w:gridCol w:w="783"/>
        <w:gridCol w:w="783"/>
      </w:tblGrid>
      <w:tr w:rsidR="00D3645E" w:rsidRPr="00773D76" w:rsidTr="00D37DD2">
        <w:trPr>
          <w:jc w:val="center"/>
        </w:trPr>
        <w:tc>
          <w:tcPr>
            <w:tcW w:w="3928" w:type="dxa"/>
            <w:gridSpan w:val="2"/>
            <w:vAlign w:val="center"/>
          </w:tcPr>
          <w:p w:rsidR="00D3645E" w:rsidRPr="003F3540" w:rsidRDefault="00BE6197" w:rsidP="002B36F8">
            <w:pPr>
              <w:jc w:val="center"/>
            </w:pPr>
            <w:r w:rsidRPr="00BE6197">
              <w:t>Percentile</w:t>
            </w:r>
          </w:p>
        </w:tc>
        <w:tc>
          <w:tcPr>
            <w:tcW w:w="783" w:type="dxa"/>
            <w:vAlign w:val="center"/>
          </w:tcPr>
          <w:p w:rsidR="00D3645E" w:rsidRPr="003B4216" w:rsidRDefault="00BE6197" w:rsidP="002B36F8">
            <w:pPr>
              <w:jc w:val="center"/>
              <w:rPr>
                <w:rFonts w:eastAsiaTheme="minorEastAsia"/>
                <w:lang w:eastAsia="zh-CN"/>
              </w:rPr>
            </w:pPr>
            <w:r w:rsidRPr="00BE6197">
              <w:t>50</w:t>
            </w:r>
            <w:r w:rsidR="003B4216">
              <w:rPr>
                <w:rFonts w:eastAsiaTheme="minorEastAsia" w:hint="eastAsia"/>
                <w:lang w:eastAsia="zh-CN"/>
              </w:rPr>
              <w:t>%</w:t>
            </w:r>
          </w:p>
        </w:tc>
        <w:tc>
          <w:tcPr>
            <w:tcW w:w="783" w:type="dxa"/>
            <w:vAlign w:val="center"/>
          </w:tcPr>
          <w:p w:rsidR="00D3645E" w:rsidRPr="003F3540" w:rsidRDefault="00BE6197" w:rsidP="002B36F8">
            <w:pPr>
              <w:jc w:val="center"/>
              <w:rPr>
                <w:rFonts w:eastAsiaTheme="minorEastAsia"/>
                <w:lang w:eastAsia="zh-CN"/>
              </w:rPr>
            </w:pPr>
            <w:r w:rsidRPr="00BE6197">
              <w:t>6</w:t>
            </w:r>
            <w:r w:rsidRPr="00BE6197">
              <w:rPr>
                <w:rFonts w:eastAsiaTheme="minorEastAsia"/>
                <w:lang w:eastAsia="zh-CN"/>
              </w:rPr>
              <w:t>7</w:t>
            </w:r>
            <w:r w:rsidR="003B4216">
              <w:rPr>
                <w:rFonts w:eastAsiaTheme="minorEastAsia" w:hint="eastAsia"/>
                <w:lang w:eastAsia="zh-CN"/>
              </w:rPr>
              <w:t>%</w:t>
            </w:r>
          </w:p>
        </w:tc>
        <w:tc>
          <w:tcPr>
            <w:tcW w:w="783" w:type="dxa"/>
            <w:vAlign w:val="center"/>
          </w:tcPr>
          <w:p w:rsidR="00D3645E" w:rsidRPr="003B4216" w:rsidRDefault="00BE6197" w:rsidP="002B36F8">
            <w:pPr>
              <w:jc w:val="center"/>
              <w:rPr>
                <w:rFonts w:eastAsiaTheme="minorEastAsia"/>
                <w:lang w:eastAsia="zh-CN"/>
              </w:rPr>
            </w:pPr>
            <w:r w:rsidRPr="00BE6197">
              <w:rPr>
                <w:rFonts w:eastAsiaTheme="minorEastAsia"/>
                <w:lang w:eastAsia="zh-CN"/>
              </w:rPr>
              <w:t>8</w:t>
            </w:r>
            <w:r w:rsidRPr="00BE6197">
              <w:t>0</w:t>
            </w:r>
            <w:r w:rsidR="003B4216">
              <w:rPr>
                <w:rFonts w:eastAsiaTheme="minorEastAsia" w:hint="eastAsia"/>
                <w:lang w:eastAsia="zh-CN"/>
              </w:rPr>
              <w:t>%</w:t>
            </w:r>
          </w:p>
        </w:tc>
        <w:tc>
          <w:tcPr>
            <w:tcW w:w="783" w:type="dxa"/>
            <w:vAlign w:val="center"/>
          </w:tcPr>
          <w:p w:rsidR="00D3645E" w:rsidRPr="003B4216" w:rsidRDefault="00BE6197" w:rsidP="002B36F8">
            <w:pPr>
              <w:jc w:val="center"/>
              <w:rPr>
                <w:rFonts w:eastAsiaTheme="minorEastAsia"/>
                <w:lang w:eastAsia="zh-CN"/>
              </w:rPr>
            </w:pPr>
            <w:r w:rsidRPr="00BE6197">
              <w:t>90</w:t>
            </w:r>
            <w:r w:rsidR="003B4216">
              <w:rPr>
                <w:rFonts w:eastAsiaTheme="minorEastAsia" w:hint="eastAsia"/>
                <w:lang w:eastAsia="zh-CN"/>
              </w:rPr>
              <w:t>%</w:t>
            </w:r>
          </w:p>
        </w:tc>
      </w:tr>
      <w:tr w:rsidR="00D3645E" w:rsidRPr="00773D76" w:rsidTr="00D37DD2">
        <w:trPr>
          <w:jc w:val="center"/>
        </w:trPr>
        <w:tc>
          <w:tcPr>
            <w:tcW w:w="1695" w:type="dxa"/>
            <w:vMerge w:val="restart"/>
            <w:vAlign w:val="center"/>
          </w:tcPr>
          <w:p w:rsidR="00D3645E" w:rsidRPr="003F3540" w:rsidRDefault="00BE6197" w:rsidP="002B36F8">
            <w:pPr>
              <w:pStyle w:val="TAC"/>
              <w:rPr>
                <w:rFonts w:ascii="Times New Roman" w:eastAsiaTheme="minorEastAsia" w:hAnsi="Times New Roman"/>
                <w:lang w:val="en-US" w:eastAsia="zh-CN"/>
              </w:rPr>
            </w:pPr>
            <w:r w:rsidRPr="00BE6197">
              <w:rPr>
                <w:rFonts w:ascii="Times New Roman" w:eastAsiaTheme="minorEastAsia" w:hAnsi="Times New Roman"/>
                <w:lang w:val="en-US" w:eastAsia="zh-CN"/>
              </w:rPr>
              <w:lastRenderedPageBreak/>
              <w:t>FR1 100M</w:t>
            </w:r>
          </w:p>
        </w:tc>
        <w:tc>
          <w:tcPr>
            <w:tcW w:w="2233" w:type="dxa"/>
            <w:vAlign w:val="center"/>
          </w:tcPr>
          <w:p w:rsidR="00D3645E" w:rsidRPr="003F3540" w:rsidRDefault="00D3645E" w:rsidP="00D37DD2">
            <w:pPr>
              <w:jc w:val="center"/>
              <w:rPr>
                <w:rFonts w:eastAsiaTheme="minorEastAsia"/>
                <w:lang w:eastAsia="zh-CN"/>
              </w:rPr>
            </w:pPr>
            <w:r w:rsidRPr="003F3540">
              <w:rPr>
                <w:rFonts w:eastAsiaTheme="minorEastAsia"/>
                <w:lang w:eastAsia="zh-CN"/>
              </w:rPr>
              <w:t>Perfect</w:t>
            </w:r>
            <w:r w:rsidR="00D37DD2">
              <w:rPr>
                <w:rFonts w:eastAsiaTheme="minorEastAsia"/>
                <w:lang w:eastAsia="zh-CN"/>
              </w:rPr>
              <w:t xml:space="preserve"> </w:t>
            </w:r>
            <w:r w:rsidRPr="003F3540">
              <w:rPr>
                <w:rFonts w:eastAsiaTheme="minorEastAsia"/>
                <w:lang w:eastAsia="zh-CN"/>
              </w:rPr>
              <w:t>sync</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0.88</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1.3</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2.5</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21</w:t>
            </w:r>
          </w:p>
        </w:tc>
      </w:tr>
      <w:tr w:rsidR="00D3645E" w:rsidRPr="00773D76" w:rsidTr="00D37DD2">
        <w:trPr>
          <w:jc w:val="center"/>
        </w:trPr>
        <w:tc>
          <w:tcPr>
            <w:tcW w:w="1695" w:type="dxa"/>
            <w:vMerge/>
            <w:vAlign w:val="center"/>
          </w:tcPr>
          <w:p w:rsidR="00D3645E" w:rsidRPr="003F3540" w:rsidRDefault="00D3645E" w:rsidP="002B36F8">
            <w:pPr>
              <w:pStyle w:val="TAC"/>
              <w:rPr>
                <w:rFonts w:ascii="Times New Roman" w:eastAsiaTheme="minorEastAsia" w:hAnsi="Times New Roman"/>
                <w:lang w:val="en-US" w:eastAsia="zh-CN"/>
              </w:rPr>
            </w:pPr>
          </w:p>
        </w:tc>
        <w:tc>
          <w:tcPr>
            <w:tcW w:w="2233" w:type="dxa"/>
            <w:vAlign w:val="center"/>
          </w:tcPr>
          <w:p w:rsidR="00D3645E" w:rsidRPr="003F3540" w:rsidRDefault="00BE6197" w:rsidP="00D37DD2">
            <w:pPr>
              <w:jc w:val="center"/>
              <w:rPr>
                <w:rFonts w:eastAsiaTheme="minorEastAsia"/>
                <w:lang w:eastAsia="zh-CN"/>
              </w:rPr>
            </w:pPr>
            <w:r w:rsidRPr="00BE6197">
              <w:rPr>
                <w:rFonts w:eastAsiaTheme="minorEastAsia"/>
                <w:lang w:eastAsia="zh-CN"/>
              </w:rPr>
              <w:t>Sync.</w:t>
            </w:r>
            <w:r w:rsidR="00D37DD2">
              <w:rPr>
                <w:rFonts w:eastAsiaTheme="minorEastAsia"/>
                <w:lang w:eastAsia="zh-CN"/>
              </w:rPr>
              <w:t xml:space="preserve"> error </w:t>
            </w:r>
            <w:r w:rsidRPr="00BE6197">
              <w:rPr>
                <w:rFonts w:eastAsiaTheme="minorEastAsia"/>
                <w:lang w:eastAsia="zh-CN"/>
              </w:rPr>
              <w:t>50ns</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13</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17</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23</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35</w:t>
            </w:r>
          </w:p>
        </w:tc>
      </w:tr>
      <w:tr w:rsidR="00D3645E" w:rsidRPr="00773D76" w:rsidTr="00D37DD2">
        <w:trPr>
          <w:jc w:val="center"/>
        </w:trPr>
        <w:tc>
          <w:tcPr>
            <w:tcW w:w="1695" w:type="dxa"/>
            <w:vMerge w:val="restart"/>
            <w:vAlign w:val="center"/>
          </w:tcPr>
          <w:p w:rsidR="00D3645E" w:rsidRPr="003F3540" w:rsidRDefault="00BE6197" w:rsidP="002B36F8">
            <w:pPr>
              <w:jc w:val="center"/>
            </w:pPr>
            <w:r w:rsidRPr="00BE6197">
              <w:rPr>
                <w:rFonts w:eastAsiaTheme="minorEastAsia"/>
                <w:lang w:eastAsia="zh-CN"/>
              </w:rPr>
              <w:t>FR2 400M</w:t>
            </w:r>
          </w:p>
        </w:tc>
        <w:tc>
          <w:tcPr>
            <w:tcW w:w="2233" w:type="dxa"/>
            <w:vAlign w:val="center"/>
          </w:tcPr>
          <w:p w:rsidR="00D3645E" w:rsidRPr="003F3540" w:rsidRDefault="00D3645E" w:rsidP="00D37DD2">
            <w:pPr>
              <w:jc w:val="center"/>
              <w:rPr>
                <w:rFonts w:eastAsiaTheme="minorEastAsia"/>
                <w:lang w:eastAsia="zh-CN"/>
              </w:rPr>
            </w:pPr>
            <w:r w:rsidRPr="003F3540">
              <w:rPr>
                <w:rFonts w:eastAsiaTheme="minorEastAsia"/>
                <w:lang w:eastAsia="zh-CN"/>
              </w:rPr>
              <w:t>Perfect</w:t>
            </w:r>
            <w:r w:rsidR="00D37DD2">
              <w:rPr>
                <w:rFonts w:eastAsiaTheme="minorEastAsia"/>
                <w:lang w:eastAsia="zh-CN"/>
              </w:rPr>
              <w:t xml:space="preserve"> </w:t>
            </w:r>
            <w:r w:rsidRPr="003F3540">
              <w:rPr>
                <w:rFonts w:eastAsiaTheme="minorEastAsia"/>
                <w:lang w:eastAsia="zh-CN"/>
              </w:rPr>
              <w:t>sync</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0.23</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0.36</w:t>
            </w:r>
          </w:p>
        </w:tc>
        <w:tc>
          <w:tcPr>
            <w:tcW w:w="783" w:type="dxa"/>
            <w:vAlign w:val="center"/>
          </w:tcPr>
          <w:p w:rsidR="00D3645E" w:rsidRPr="003F3540" w:rsidRDefault="00BE6197" w:rsidP="002B36F8">
            <w:pPr>
              <w:tabs>
                <w:tab w:val="left" w:pos="410"/>
              </w:tabs>
              <w:jc w:val="center"/>
              <w:rPr>
                <w:rFonts w:eastAsiaTheme="minorEastAsia"/>
                <w:lang w:eastAsia="zh-CN"/>
              </w:rPr>
            </w:pPr>
            <w:r w:rsidRPr="00BE6197">
              <w:rPr>
                <w:rFonts w:eastAsiaTheme="minorEastAsia"/>
                <w:lang w:eastAsia="zh-CN"/>
              </w:rPr>
              <w:t>2.0</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14</w:t>
            </w:r>
          </w:p>
        </w:tc>
      </w:tr>
      <w:tr w:rsidR="00D3645E" w:rsidRPr="00773D76" w:rsidTr="00D37DD2">
        <w:trPr>
          <w:jc w:val="center"/>
        </w:trPr>
        <w:tc>
          <w:tcPr>
            <w:tcW w:w="1695" w:type="dxa"/>
            <w:vMerge/>
            <w:vAlign w:val="center"/>
          </w:tcPr>
          <w:p w:rsidR="00D3645E" w:rsidRPr="00773D76" w:rsidRDefault="00D3645E" w:rsidP="002B36F8">
            <w:pPr>
              <w:jc w:val="center"/>
              <w:rPr>
                <w:rFonts w:eastAsiaTheme="minorEastAsia"/>
                <w:lang w:eastAsia="zh-CN"/>
              </w:rPr>
            </w:pPr>
          </w:p>
        </w:tc>
        <w:tc>
          <w:tcPr>
            <w:tcW w:w="2233" w:type="dxa"/>
            <w:vAlign w:val="center"/>
          </w:tcPr>
          <w:p w:rsidR="00D3645E" w:rsidRPr="003F3540" w:rsidRDefault="00BE6197" w:rsidP="00D37DD2">
            <w:pPr>
              <w:jc w:val="center"/>
              <w:rPr>
                <w:rFonts w:eastAsiaTheme="minorEastAsia"/>
                <w:lang w:eastAsia="zh-CN"/>
              </w:rPr>
            </w:pPr>
            <w:r w:rsidRPr="00BE6197">
              <w:rPr>
                <w:rFonts w:eastAsiaTheme="minorEastAsia"/>
                <w:lang w:eastAsia="zh-CN"/>
              </w:rPr>
              <w:t>Sync.</w:t>
            </w:r>
            <w:r w:rsidR="00D37DD2">
              <w:rPr>
                <w:rFonts w:eastAsiaTheme="minorEastAsia"/>
                <w:lang w:eastAsia="zh-CN"/>
              </w:rPr>
              <w:t xml:space="preserve"> error </w:t>
            </w:r>
            <w:r w:rsidRPr="00BE6197">
              <w:rPr>
                <w:rFonts w:eastAsiaTheme="minorEastAsia"/>
                <w:lang w:eastAsia="zh-CN"/>
              </w:rPr>
              <w:t>50ns</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12</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16</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21</w:t>
            </w:r>
          </w:p>
        </w:tc>
        <w:tc>
          <w:tcPr>
            <w:tcW w:w="783" w:type="dxa"/>
            <w:vAlign w:val="center"/>
          </w:tcPr>
          <w:p w:rsidR="00D3645E" w:rsidRPr="003F3540" w:rsidRDefault="00BE6197" w:rsidP="002B36F8">
            <w:pPr>
              <w:jc w:val="center"/>
              <w:rPr>
                <w:rFonts w:eastAsiaTheme="minorEastAsia"/>
                <w:lang w:eastAsia="zh-CN"/>
              </w:rPr>
            </w:pPr>
            <w:r w:rsidRPr="00BE6197">
              <w:rPr>
                <w:rFonts w:eastAsiaTheme="minorEastAsia"/>
                <w:lang w:eastAsia="zh-CN"/>
              </w:rPr>
              <w:t>31</w:t>
            </w:r>
          </w:p>
        </w:tc>
      </w:tr>
    </w:tbl>
    <w:p w:rsidR="003F3540" w:rsidRPr="00CA243E" w:rsidRDefault="003F3540" w:rsidP="003F3540">
      <w:pPr>
        <w:pStyle w:val="3"/>
        <w:rPr>
          <w:rFonts w:eastAsiaTheme="minorEastAsia"/>
          <w:lang w:eastAsia="zh-CN"/>
        </w:rPr>
      </w:pPr>
      <w:r w:rsidRPr="003F3540">
        <w:rPr>
          <w:rFonts w:eastAsiaTheme="minorEastAsia"/>
          <w:lang w:eastAsia="zh-CN"/>
        </w:rPr>
        <w:t>3</w:t>
      </w:r>
      <w:r w:rsidRPr="003F3540">
        <w:t>.</w:t>
      </w:r>
      <w:r w:rsidR="00D37DD2">
        <w:t>3</w:t>
      </w:r>
      <w:r w:rsidRPr="003F3540">
        <w:tab/>
        <w:t xml:space="preserve">System simulations for </w:t>
      </w:r>
      <w:proofErr w:type="spellStart"/>
      <w:r w:rsidRPr="00CA243E">
        <w:rPr>
          <w:rFonts w:eastAsiaTheme="minorEastAsia"/>
          <w:lang w:eastAsia="zh-CN"/>
        </w:rPr>
        <w:t>UMa</w:t>
      </w:r>
      <w:proofErr w:type="spellEnd"/>
    </w:p>
    <w:p w:rsidR="003F3540" w:rsidRPr="00CA243E" w:rsidRDefault="003F3540" w:rsidP="003F3540">
      <w:r w:rsidRPr="00CA243E">
        <w:t xml:space="preserve">The results corresponding to the </w:t>
      </w:r>
      <w:proofErr w:type="spellStart"/>
      <w:r w:rsidRPr="00CA243E">
        <w:rPr>
          <w:rFonts w:eastAsiaTheme="minorEastAsia"/>
          <w:lang w:eastAsia="zh-CN"/>
        </w:rPr>
        <w:t>UMa</w:t>
      </w:r>
      <w:proofErr w:type="spellEnd"/>
      <w:r w:rsidRPr="00CA243E">
        <w:t xml:space="preserve"> scenario are provided below</w:t>
      </w:r>
      <w:r w:rsidR="00D37DD2">
        <w:t>.</w:t>
      </w:r>
    </w:p>
    <w:p w:rsidR="003F3540" w:rsidRPr="003F3540" w:rsidRDefault="009B05D6" w:rsidP="003F3540">
      <w:pPr>
        <w:jc w:val="center"/>
        <w:rPr>
          <w:rFonts w:eastAsiaTheme="minorEastAsia"/>
          <w:highlight w:val="yellow"/>
          <w:lang w:eastAsia="zh-CN"/>
        </w:rPr>
      </w:pPr>
      <w:r>
        <w:rPr>
          <w:rFonts w:eastAsiaTheme="minorEastAsia"/>
          <w:noProof/>
          <w:lang w:eastAsia="zh-CN"/>
        </w:rPr>
        <w:drawing>
          <wp:inline distT="0" distB="0" distL="0" distR="0">
            <wp:extent cx="2782470" cy="2108200"/>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3F3540" w:rsidRPr="00CA243E" w:rsidRDefault="003F3540" w:rsidP="003F3540">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00D37DD2">
        <w:rPr>
          <w:rStyle w:val="fontstyle01"/>
          <w:rFonts w:eastAsiaTheme="minorEastAsia"/>
          <w:b/>
          <w:sz w:val="18"/>
          <w:lang w:eastAsia="zh-CN"/>
        </w:rPr>
        <w:t>6</w:t>
      </w:r>
      <w:r w:rsidRPr="00CA243E">
        <w:rPr>
          <w:rStyle w:val="fontstyle01"/>
          <w:b/>
          <w:sz w:val="18"/>
        </w:rPr>
        <w:t xml:space="preserve"> CDF</w:t>
      </w:r>
      <w:r w:rsidRPr="00CA243E">
        <w:rPr>
          <w:rStyle w:val="fontstyle01"/>
          <w:rFonts w:eastAsiaTheme="minorEastAsia"/>
          <w:b/>
          <w:sz w:val="18"/>
          <w:lang w:eastAsia="zh-CN"/>
        </w:rPr>
        <w:t xml:space="preserve"> curve</w:t>
      </w:r>
      <w:r w:rsidRPr="00CA243E">
        <w:rPr>
          <w:rStyle w:val="fontstyle01"/>
          <w:b/>
          <w:sz w:val="18"/>
        </w:rPr>
        <w:t xml:space="preserve"> of positioning </w:t>
      </w:r>
      <w:r w:rsidRPr="00CA243E">
        <w:rPr>
          <w:rStyle w:val="fontstyle01"/>
          <w:rFonts w:eastAsiaTheme="minorEastAsia"/>
          <w:b/>
          <w:sz w:val="18"/>
          <w:lang w:eastAsia="zh-CN"/>
        </w:rPr>
        <w:t xml:space="preserve">for UTDOA evaluations of </w:t>
      </w:r>
      <w:proofErr w:type="spellStart"/>
      <w:r w:rsidRPr="00CA243E">
        <w:rPr>
          <w:rStyle w:val="fontstyle01"/>
          <w:rFonts w:eastAsiaTheme="minorEastAsia"/>
          <w:b/>
          <w:sz w:val="18"/>
          <w:lang w:eastAsia="zh-CN"/>
        </w:rPr>
        <w:t>U</w:t>
      </w:r>
      <w:r w:rsidR="00D37DD2">
        <w:rPr>
          <w:rStyle w:val="fontstyle01"/>
          <w:rFonts w:eastAsiaTheme="minorEastAsia"/>
          <w:b/>
          <w:sz w:val="18"/>
          <w:lang w:eastAsia="zh-CN"/>
        </w:rPr>
        <w:t>M</w:t>
      </w:r>
      <w:r w:rsidRPr="00CA243E">
        <w:rPr>
          <w:rStyle w:val="fontstyle01"/>
          <w:rFonts w:eastAsiaTheme="minorEastAsia"/>
          <w:b/>
          <w:sz w:val="18"/>
          <w:lang w:eastAsia="zh-CN"/>
        </w:rPr>
        <w:t>a</w:t>
      </w:r>
      <w:proofErr w:type="spellEnd"/>
      <w:r w:rsidR="00D37DD2">
        <w:rPr>
          <w:rStyle w:val="fontstyle01"/>
          <w:rFonts w:eastAsiaTheme="minorEastAsia"/>
          <w:b/>
          <w:sz w:val="18"/>
          <w:lang w:eastAsia="zh-CN"/>
        </w:rPr>
        <w:t xml:space="preserve"> in FR1</w:t>
      </w:r>
    </w:p>
    <w:p w:rsidR="003F3540" w:rsidRPr="003F3540" w:rsidRDefault="003F3540" w:rsidP="003F3540">
      <w:pPr>
        <w:pStyle w:val="a5"/>
        <w:jc w:val="center"/>
        <w:rPr>
          <w:b/>
          <w:lang w:val="en-US" w:eastAsia="zh-CN"/>
        </w:rPr>
      </w:pPr>
      <w:r w:rsidRPr="00CA243E">
        <w:rPr>
          <w:b/>
          <w:lang w:val="en-US"/>
        </w:rPr>
        <w:t xml:space="preserve">Table </w:t>
      </w:r>
      <w:r w:rsidRPr="00CA243E">
        <w:rPr>
          <w:b/>
          <w:lang w:val="en-US" w:eastAsia="zh-CN"/>
        </w:rPr>
        <w:t>3-</w:t>
      </w:r>
      <w:r w:rsidR="00D37DD2">
        <w:rPr>
          <w:b/>
          <w:lang w:val="en-US" w:eastAsia="zh-CN"/>
        </w:rPr>
        <w:t>3</w:t>
      </w:r>
      <w:r w:rsidRPr="003F3540">
        <w:rPr>
          <w:b/>
          <w:lang w:val="en-US"/>
        </w:rPr>
        <w:t xml:space="preserve"> </w:t>
      </w:r>
      <w:r w:rsidR="00D37DD2">
        <w:rPr>
          <w:b/>
          <w:lang w:val="en-US"/>
        </w:rPr>
        <w:t xml:space="preserve">Accuracy </w:t>
      </w:r>
      <w:r w:rsidRPr="003F3540">
        <w:rPr>
          <w:b/>
          <w:lang w:val="en-US"/>
        </w:rPr>
        <w:t xml:space="preserve">results </w:t>
      </w:r>
      <w:r w:rsidR="00D37DD2">
        <w:rPr>
          <w:b/>
          <w:lang w:val="en-US"/>
        </w:rPr>
        <w:t xml:space="preserve">(m) </w:t>
      </w:r>
      <w:r w:rsidRPr="003F3540">
        <w:rPr>
          <w:b/>
          <w:lang w:val="en-US"/>
        </w:rPr>
        <w:t xml:space="preserve">for </w:t>
      </w:r>
      <w:r w:rsidRPr="003F3540">
        <w:rPr>
          <w:b/>
          <w:lang w:val="en-US" w:eastAsia="zh-CN"/>
        </w:rPr>
        <w:t>UTDOA</w:t>
      </w:r>
      <w:r w:rsidRPr="003F3540">
        <w:rPr>
          <w:b/>
          <w:lang w:val="en-US"/>
        </w:rPr>
        <w:t xml:space="preserve"> evaluations of </w:t>
      </w:r>
      <w:proofErr w:type="spellStart"/>
      <w:r w:rsidRPr="003F3540">
        <w:rPr>
          <w:b/>
          <w:lang w:val="en-US" w:eastAsia="zh-CN"/>
        </w:rPr>
        <w:t>UMa</w:t>
      </w:r>
      <w:proofErr w:type="spellEnd"/>
    </w:p>
    <w:tbl>
      <w:tblPr>
        <w:tblStyle w:val="a7"/>
        <w:tblW w:w="0" w:type="auto"/>
        <w:jc w:val="center"/>
        <w:tblLook w:val="04A0" w:firstRow="1" w:lastRow="0" w:firstColumn="1" w:lastColumn="0" w:noHBand="0" w:noVBand="1"/>
      </w:tblPr>
      <w:tblGrid>
        <w:gridCol w:w="2807"/>
        <w:gridCol w:w="714"/>
        <w:gridCol w:w="678"/>
        <w:gridCol w:w="685"/>
        <w:gridCol w:w="714"/>
      </w:tblGrid>
      <w:tr w:rsidR="003F3540" w:rsidRPr="00D37DD2" w:rsidTr="00D37DD2">
        <w:trPr>
          <w:jc w:val="center"/>
        </w:trPr>
        <w:tc>
          <w:tcPr>
            <w:tcW w:w="2807" w:type="dxa"/>
            <w:vAlign w:val="center"/>
          </w:tcPr>
          <w:p w:rsidR="003F3540" w:rsidRPr="00D37DD2" w:rsidRDefault="003F3540" w:rsidP="003F3540">
            <w:pPr>
              <w:jc w:val="center"/>
              <w:rPr>
                <w:rFonts w:eastAsiaTheme="minorEastAsia"/>
                <w:szCs w:val="20"/>
                <w:lang w:eastAsia="zh-CN"/>
              </w:rPr>
            </w:pPr>
            <w:r w:rsidRPr="00D37DD2">
              <w:rPr>
                <w:szCs w:val="20"/>
              </w:rPr>
              <w:t>Percentile</w:t>
            </w:r>
            <w:r w:rsidRPr="00D37DD2">
              <w:rPr>
                <w:rFonts w:eastAsiaTheme="minorEastAsia"/>
                <w:szCs w:val="20"/>
                <w:lang w:eastAsia="zh-CN"/>
              </w:rPr>
              <w:t xml:space="preserve"> (%)</w:t>
            </w:r>
          </w:p>
        </w:tc>
        <w:tc>
          <w:tcPr>
            <w:tcW w:w="714" w:type="dxa"/>
            <w:vAlign w:val="center"/>
          </w:tcPr>
          <w:p w:rsidR="003F3540" w:rsidRPr="003B4216" w:rsidRDefault="003F3540" w:rsidP="003F3540">
            <w:pPr>
              <w:jc w:val="center"/>
              <w:rPr>
                <w:rFonts w:eastAsiaTheme="minorEastAsia"/>
                <w:szCs w:val="20"/>
                <w:lang w:eastAsia="zh-CN"/>
              </w:rPr>
            </w:pPr>
            <w:r w:rsidRPr="00D37DD2">
              <w:rPr>
                <w:szCs w:val="20"/>
              </w:rPr>
              <w:t>50</w:t>
            </w:r>
            <w:r w:rsidR="003B4216">
              <w:rPr>
                <w:rFonts w:eastAsiaTheme="minorEastAsia" w:hint="eastAsia"/>
                <w:szCs w:val="20"/>
                <w:lang w:eastAsia="zh-CN"/>
              </w:rPr>
              <w:t>%</w:t>
            </w:r>
          </w:p>
        </w:tc>
        <w:tc>
          <w:tcPr>
            <w:tcW w:w="678" w:type="dxa"/>
            <w:vAlign w:val="center"/>
          </w:tcPr>
          <w:p w:rsidR="003F3540" w:rsidRPr="00D37DD2" w:rsidRDefault="003F3540" w:rsidP="003F3540">
            <w:pPr>
              <w:jc w:val="center"/>
              <w:rPr>
                <w:szCs w:val="20"/>
              </w:rPr>
            </w:pPr>
            <w:r w:rsidRPr="00D37DD2">
              <w:rPr>
                <w:rFonts w:eastAsiaTheme="minorEastAsia"/>
                <w:szCs w:val="20"/>
                <w:lang w:eastAsia="zh-CN"/>
              </w:rPr>
              <w:t>67</w:t>
            </w:r>
            <w:r w:rsidR="003B4216">
              <w:rPr>
                <w:rFonts w:eastAsiaTheme="minorEastAsia" w:hint="eastAsia"/>
                <w:szCs w:val="20"/>
                <w:lang w:eastAsia="zh-CN"/>
              </w:rPr>
              <w:t>%</w:t>
            </w:r>
          </w:p>
        </w:tc>
        <w:tc>
          <w:tcPr>
            <w:tcW w:w="685" w:type="dxa"/>
            <w:vAlign w:val="center"/>
          </w:tcPr>
          <w:p w:rsidR="003F3540" w:rsidRPr="00D37DD2" w:rsidRDefault="003F3540" w:rsidP="003F3540">
            <w:pPr>
              <w:jc w:val="center"/>
              <w:rPr>
                <w:szCs w:val="20"/>
              </w:rPr>
            </w:pPr>
            <w:r w:rsidRPr="00D37DD2">
              <w:rPr>
                <w:rFonts w:eastAsiaTheme="minorEastAsia"/>
                <w:szCs w:val="20"/>
                <w:lang w:eastAsia="zh-CN"/>
              </w:rPr>
              <w:t>80</w:t>
            </w:r>
            <w:r w:rsidR="003B4216">
              <w:rPr>
                <w:rFonts w:eastAsiaTheme="minorEastAsia" w:hint="eastAsia"/>
                <w:szCs w:val="20"/>
                <w:lang w:eastAsia="zh-CN"/>
              </w:rPr>
              <w:t>%</w:t>
            </w:r>
          </w:p>
        </w:tc>
        <w:tc>
          <w:tcPr>
            <w:tcW w:w="714" w:type="dxa"/>
            <w:vAlign w:val="center"/>
          </w:tcPr>
          <w:p w:rsidR="003F3540" w:rsidRPr="003B4216" w:rsidRDefault="003F3540" w:rsidP="003F3540">
            <w:pPr>
              <w:jc w:val="center"/>
              <w:rPr>
                <w:rFonts w:eastAsiaTheme="minorEastAsia"/>
                <w:szCs w:val="20"/>
                <w:lang w:eastAsia="zh-CN"/>
              </w:rPr>
            </w:pPr>
            <w:r w:rsidRPr="00D37DD2">
              <w:rPr>
                <w:szCs w:val="20"/>
              </w:rPr>
              <w:t>90</w:t>
            </w:r>
            <w:r w:rsidR="003B4216">
              <w:rPr>
                <w:rFonts w:eastAsiaTheme="minorEastAsia" w:hint="eastAsia"/>
                <w:szCs w:val="20"/>
                <w:lang w:eastAsia="zh-CN"/>
              </w:rPr>
              <w:t>%</w:t>
            </w:r>
          </w:p>
        </w:tc>
      </w:tr>
      <w:tr w:rsidR="003F3540" w:rsidRPr="00D37DD2" w:rsidTr="00D37DD2">
        <w:trPr>
          <w:jc w:val="center"/>
        </w:trPr>
        <w:tc>
          <w:tcPr>
            <w:tcW w:w="2807" w:type="dxa"/>
            <w:vAlign w:val="center"/>
          </w:tcPr>
          <w:p w:rsidR="003F3540" w:rsidRPr="00D37DD2" w:rsidRDefault="00BE6197" w:rsidP="003F3540">
            <w:pPr>
              <w:pStyle w:val="TAC"/>
              <w:rPr>
                <w:rFonts w:ascii="Times New Roman" w:eastAsiaTheme="minorEastAsia" w:hAnsi="Times New Roman"/>
                <w:sz w:val="20"/>
                <w:lang w:val="en-US" w:eastAsia="zh-CN"/>
              </w:rPr>
            </w:pPr>
            <w:r w:rsidRPr="00BE6197">
              <w:rPr>
                <w:rFonts w:ascii="Times New Roman" w:eastAsiaTheme="minorEastAsia" w:hAnsi="Times New Roman"/>
                <w:sz w:val="20"/>
                <w:lang w:val="en-US" w:eastAsia="zh-CN"/>
              </w:rPr>
              <w:t>perfect synchronization</w:t>
            </w:r>
          </w:p>
        </w:tc>
        <w:tc>
          <w:tcPr>
            <w:tcW w:w="714"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1.6</w:t>
            </w:r>
          </w:p>
        </w:tc>
        <w:tc>
          <w:tcPr>
            <w:tcW w:w="678"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3.5</w:t>
            </w:r>
          </w:p>
        </w:tc>
        <w:tc>
          <w:tcPr>
            <w:tcW w:w="685"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14</w:t>
            </w:r>
          </w:p>
        </w:tc>
        <w:tc>
          <w:tcPr>
            <w:tcW w:w="714"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113</w:t>
            </w:r>
          </w:p>
        </w:tc>
      </w:tr>
      <w:tr w:rsidR="003F3540" w:rsidRPr="00D37DD2" w:rsidTr="00D37DD2">
        <w:trPr>
          <w:jc w:val="center"/>
        </w:trPr>
        <w:tc>
          <w:tcPr>
            <w:tcW w:w="2807" w:type="dxa"/>
            <w:vAlign w:val="center"/>
          </w:tcPr>
          <w:p w:rsidR="003F3540" w:rsidRPr="00D37DD2" w:rsidRDefault="003F3540" w:rsidP="003F3540">
            <w:pPr>
              <w:jc w:val="center"/>
              <w:rPr>
                <w:szCs w:val="20"/>
              </w:rPr>
            </w:pPr>
            <w:r w:rsidRPr="00D37DD2">
              <w:rPr>
                <w:rFonts w:eastAsiaTheme="minorEastAsia"/>
                <w:szCs w:val="20"/>
                <w:lang w:eastAsia="zh-CN"/>
              </w:rPr>
              <w:t>synchronization error</w:t>
            </w:r>
            <w:r w:rsidR="00D37DD2">
              <w:rPr>
                <w:rFonts w:eastAsiaTheme="minorEastAsia"/>
                <w:szCs w:val="20"/>
                <w:lang w:eastAsia="zh-CN"/>
              </w:rPr>
              <w:t xml:space="preserve"> </w:t>
            </w:r>
            <w:r w:rsidRPr="00D37DD2">
              <w:rPr>
                <w:rFonts w:eastAsiaTheme="minorEastAsia"/>
                <w:szCs w:val="20"/>
                <w:lang w:eastAsia="zh-CN"/>
              </w:rPr>
              <w:t>(50ns)</w:t>
            </w:r>
          </w:p>
        </w:tc>
        <w:tc>
          <w:tcPr>
            <w:tcW w:w="714"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14</w:t>
            </w:r>
          </w:p>
        </w:tc>
        <w:tc>
          <w:tcPr>
            <w:tcW w:w="678"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20</w:t>
            </w:r>
          </w:p>
        </w:tc>
        <w:tc>
          <w:tcPr>
            <w:tcW w:w="685"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32</w:t>
            </w:r>
          </w:p>
        </w:tc>
        <w:tc>
          <w:tcPr>
            <w:tcW w:w="714" w:type="dxa"/>
            <w:vAlign w:val="center"/>
          </w:tcPr>
          <w:p w:rsidR="003F3540" w:rsidRPr="00D37DD2" w:rsidRDefault="003F3540" w:rsidP="003F3540">
            <w:pPr>
              <w:jc w:val="center"/>
              <w:rPr>
                <w:rFonts w:eastAsiaTheme="minorEastAsia"/>
                <w:szCs w:val="20"/>
                <w:lang w:eastAsia="zh-CN"/>
              </w:rPr>
            </w:pPr>
            <w:r w:rsidRPr="00D37DD2">
              <w:rPr>
                <w:rFonts w:eastAsiaTheme="minorEastAsia"/>
                <w:szCs w:val="20"/>
                <w:lang w:eastAsia="zh-CN"/>
              </w:rPr>
              <w:t>130</w:t>
            </w:r>
          </w:p>
        </w:tc>
      </w:tr>
    </w:tbl>
    <w:p w:rsidR="000E65D9" w:rsidRPr="00CA243E" w:rsidRDefault="000E65D9" w:rsidP="000E65D9">
      <w:pPr>
        <w:pStyle w:val="a0"/>
        <w:rPr>
          <w:rFonts w:eastAsia="宋体"/>
          <w:b/>
          <w:i/>
          <w:szCs w:val="20"/>
          <w:lang w:eastAsia="zh-CN"/>
        </w:rPr>
      </w:pPr>
      <w:r w:rsidRPr="00CA243E">
        <w:rPr>
          <w:rFonts w:eastAsia="宋体"/>
          <w:b/>
          <w:i/>
          <w:szCs w:val="20"/>
          <w:lang w:eastAsia="zh-CN"/>
        </w:rPr>
        <w:t xml:space="preserve">Observation </w:t>
      </w:r>
      <w:r>
        <w:rPr>
          <w:rFonts w:eastAsiaTheme="minorEastAsia" w:hint="eastAsia"/>
          <w:b/>
          <w:i/>
          <w:szCs w:val="20"/>
          <w:lang w:eastAsia="zh-CN"/>
        </w:rPr>
        <w:t>2</w:t>
      </w:r>
      <w:r w:rsidRPr="00CA243E">
        <w:rPr>
          <w:rFonts w:eastAsia="宋体"/>
          <w:b/>
          <w:i/>
          <w:szCs w:val="20"/>
          <w:lang w:eastAsia="zh-CN"/>
        </w:rPr>
        <w:t>:</w:t>
      </w:r>
    </w:p>
    <w:p w:rsidR="000E65D9" w:rsidRPr="00CA23C9" w:rsidRDefault="0061650A" w:rsidP="000E65D9">
      <w:pPr>
        <w:pStyle w:val="a0"/>
        <w:numPr>
          <w:ilvl w:val="0"/>
          <w:numId w:val="7"/>
        </w:numPr>
        <w:rPr>
          <w:rFonts w:eastAsia="宋体"/>
          <w:b/>
          <w:i/>
          <w:szCs w:val="20"/>
          <w:lang w:eastAsia="zh-CN"/>
        </w:rPr>
      </w:pPr>
      <w:r>
        <w:rPr>
          <w:rFonts w:eastAsiaTheme="minorEastAsia"/>
          <w:b/>
          <w:i/>
          <w:szCs w:val="20"/>
          <w:lang w:eastAsia="zh-CN"/>
        </w:rPr>
        <w:t>With</w:t>
      </w:r>
      <w:r w:rsidRPr="00CA243E">
        <w:rPr>
          <w:rFonts w:eastAsiaTheme="minorEastAsia"/>
          <w:b/>
          <w:i/>
          <w:szCs w:val="20"/>
          <w:lang w:eastAsia="zh-CN"/>
        </w:rPr>
        <w:t xml:space="preserve">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CA23C9" w:rsidRPr="00CA243E">
        <w:rPr>
          <w:rFonts w:eastAsiaTheme="minorEastAsia"/>
          <w:b/>
          <w:i/>
          <w:szCs w:val="20"/>
          <w:lang w:eastAsia="zh-CN"/>
        </w:rPr>
        <w:t xml:space="preserve">, the </w:t>
      </w:r>
      <w:r w:rsidR="00CA23C9">
        <w:rPr>
          <w:rFonts w:eastAsiaTheme="minorEastAsia" w:hint="eastAsia"/>
          <w:b/>
          <w:i/>
          <w:szCs w:val="20"/>
          <w:lang w:eastAsia="zh-CN"/>
        </w:rPr>
        <w:t>U</w:t>
      </w:r>
      <w:r w:rsidR="00CA23C9" w:rsidRPr="00CA243E">
        <w:rPr>
          <w:rFonts w:eastAsiaTheme="minorEastAsia"/>
          <w:b/>
          <w:i/>
          <w:szCs w:val="20"/>
          <w:lang w:eastAsia="zh-CN"/>
        </w:rPr>
        <w:t>TDOA positioning can meet the horizontal accuracy requirements</w:t>
      </w:r>
      <w:r w:rsidR="00CA23C9" w:rsidRPr="00CA243E">
        <w:t xml:space="preserve"> </w:t>
      </w:r>
      <w:r w:rsidR="00CA23C9" w:rsidRPr="00CA243E">
        <w:rPr>
          <w:b/>
          <w:i/>
        </w:rPr>
        <w:t xml:space="preserve">in </w:t>
      </w:r>
      <w:proofErr w:type="spellStart"/>
      <w:r w:rsidR="00CA23C9">
        <w:rPr>
          <w:rFonts w:eastAsiaTheme="minorEastAsia" w:hint="eastAsia"/>
          <w:b/>
          <w:i/>
          <w:lang w:eastAsia="zh-CN"/>
        </w:rPr>
        <w:t>UMi</w:t>
      </w:r>
      <w:proofErr w:type="spellEnd"/>
      <w:r w:rsidR="00CA23C9">
        <w:rPr>
          <w:rFonts w:eastAsiaTheme="minorEastAsia" w:hint="eastAsia"/>
          <w:b/>
          <w:i/>
          <w:lang w:eastAsia="zh-CN"/>
        </w:rPr>
        <w:t xml:space="preserve"> and Indoor </w:t>
      </w:r>
      <w:r w:rsidR="00CA23C9" w:rsidRPr="00CA243E">
        <w:rPr>
          <w:b/>
          <w:i/>
        </w:rPr>
        <w:t>scenarios</w:t>
      </w:r>
      <w:r w:rsidR="00CA23C9" w:rsidRPr="00CA243E">
        <w:rPr>
          <w:rFonts w:eastAsiaTheme="minorEastAsia"/>
          <w:b/>
          <w:i/>
          <w:lang w:eastAsia="zh-CN"/>
        </w:rPr>
        <w:t xml:space="preserve"> for commercial use case</w:t>
      </w:r>
      <w:r w:rsidR="000E65D9" w:rsidRPr="00CA243E">
        <w:rPr>
          <w:rFonts w:eastAsiaTheme="minorEastAsia"/>
          <w:b/>
          <w:i/>
          <w:szCs w:val="20"/>
          <w:lang w:eastAsia="zh-CN"/>
        </w:rPr>
        <w:t>.</w:t>
      </w:r>
    </w:p>
    <w:p w:rsidR="00CA23C9" w:rsidRPr="00CA243E" w:rsidRDefault="0061650A" w:rsidP="000E65D9">
      <w:pPr>
        <w:pStyle w:val="a0"/>
        <w:numPr>
          <w:ilvl w:val="0"/>
          <w:numId w:val="7"/>
        </w:numPr>
        <w:rPr>
          <w:rFonts w:eastAsia="宋体"/>
          <w:b/>
          <w:i/>
          <w:szCs w:val="20"/>
          <w:lang w:eastAsia="zh-CN"/>
        </w:rPr>
      </w:pPr>
      <w:r>
        <w:rPr>
          <w:rFonts w:eastAsiaTheme="minorEastAsia"/>
          <w:b/>
          <w:i/>
          <w:szCs w:val="20"/>
          <w:lang w:eastAsia="zh-CN"/>
        </w:rPr>
        <w:t>With</w:t>
      </w:r>
      <w:r w:rsidRPr="00CA243E">
        <w:rPr>
          <w:rFonts w:eastAsiaTheme="minorEastAsia"/>
          <w:b/>
          <w:i/>
          <w:szCs w:val="20"/>
          <w:lang w:eastAsia="zh-CN"/>
        </w:rPr>
        <w:t xml:space="preserve">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CA23C9">
        <w:rPr>
          <w:rFonts w:eastAsiaTheme="minorEastAsia" w:hint="eastAsia"/>
          <w:b/>
          <w:i/>
          <w:szCs w:val="20"/>
          <w:lang w:eastAsia="zh-CN"/>
        </w:rPr>
        <w:t xml:space="preserve">, the UTDOA positioning </w:t>
      </w:r>
      <w:r w:rsidR="00CA23C9">
        <w:rPr>
          <w:rFonts w:eastAsiaTheme="minorEastAsia"/>
          <w:b/>
          <w:i/>
          <w:szCs w:val="20"/>
          <w:lang w:eastAsia="zh-CN"/>
        </w:rPr>
        <w:t>cannot</w:t>
      </w:r>
      <w:r w:rsidR="00CA23C9">
        <w:rPr>
          <w:rFonts w:eastAsiaTheme="minorEastAsia" w:hint="eastAsia"/>
          <w:b/>
          <w:i/>
          <w:szCs w:val="20"/>
          <w:lang w:eastAsia="zh-CN"/>
        </w:rPr>
        <w:t xml:space="preserve"> meet the horizontal </w:t>
      </w:r>
      <w:r w:rsidR="00CA23C9">
        <w:rPr>
          <w:rFonts w:eastAsiaTheme="minorEastAsia"/>
          <w:b/>
          <w:i/>
          <w:szCs w:val="20"/>
          <w:lang w:eastAsia="zh-CN"/>
        </w:rPr>
        <w:t>accuracy</w:t>
      </w:r>
      <w:r w:rsidR="00CA23C9">
        <w:rPr>
          <w:rFonts w:eastAsiaTheme="minorEastAsia" w:hint="eastAsia"/>
          <w:b/>
          <w:i/>
          <w:szCs w:val="20"/>
          <w:lang w:eastAsia="zh-CN"/>
        </w:rPr>
        <w:t xml:space="preserve"> requirements in </w:t>
      </w:r>
      <w:proofErr w:type="spellStart"/>
      <w:r w:rsidR="00CA23C9">
        <w:rPr>
          <w:rFonts w:eastAsiaTheme="minorEastAsia" w:hint="eastAsia"/>
          <w:b/>
          <w:i/>
          <w:szCs w:val="20"/>
          <w:lang w:eastAsia="zh-CN"/>
        </w:rPr>
        <w:t>UMa</w:t>
      </w:r>
      <w:proofErr w:type="spellEnd"/>
      <w:r w:rsidR="00CA23C9">
        <w:rPr>
          <w:rFonts w:eastAsiaTheme="minorEastAsia" w:hint="eastAsia"/>
          <w:b/>
          <w:i/>
          <w:szCs w:val="20"/>
          <w:lang w:eastAsia="zh-CN"/>
        </w:rPr>
        <w:t xml:space="preserve"> scenario for commercial use case,</w:t>
      </w:r>
    </w:p>
    <w:p w:rsidR="00F04983" w:rsidRPr="003F3540" w:rsidRDefault="00BE6197"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BE6197">
        <w:rPr>
          <w:rFonts w:cs="Times New Roman"/>
          <w:b w:val="0"/>
          <w:bCs w:val="0"/>
          <w:kern w:val="0"/>
          <w:sz w:val="36"/>
          <w:szCs w:val="20"/>
        </w:rPr>
        <w:t>Conclusion</w:t>
      </w:r>
    </w:p>
    <w:p w:rsidR="008B4764" w:rsidRPr="003F3540" w:rsidRDefault="000D1D35" w:rsidP="00880F30">
      <w:pPr>
        <w:pStyle w:val="a0"/>
        <w:rPr>
          <w:rFonts w:eastAsia="宋体"/>
          <w:lang w:eastAsia="zh-CN"/>
        </w:rPr>
      </w:pPr>
      <w:r w:rsidRPr="003F3540">
        <w:rPr>
          <w:rFonts w:eastAsia="宋体"/>
          <w:lang w:eastAsia="zh-CN"/>
        </w:rPr>
        <w:t>In this contribution,</w:t>
      </w:r>
      <w:r w:rsidR="00EC1EF8" w:rsidRPr="003F3540">
        <w:rPr>
          <w:rFonts w:eastAsia="宋体"/>
          <w:lang w:eastAsia="zh-CN"/>
        </w:rPr>
        <w:t xml:space="preserve"> </w:t>
      </w:r>
      <w:r w:rsidR="00A5157A" w:rsidRPr="003F3540">
        <w:rPr>
          <w:rFonts w:eastAsia="宋体"/>
          <w:lang w:eastAsia="zh-CN"/>
        </w:rPr>
        <w:t>based on the positioning simulation results above, some conclusions are reached</w:t>
      </w:r>
      <w:r w:rsidR="00BD5341" w:rsidRPr="003F3540">
        <w:rPr>
          <w:rFonts w:eastAsia="宋体"/>
          <w:lang w:eastAsia="zh-CN"/>
        </w:rPr>
        <w:t>:</w:t>
      </w:r>
    </w:p>
    <w:p w:rsidR="00626071" w:rsidRPr="00CA243E" w:rsidRDefault="00626071" w:rsidP="00626071">
      <w:pPr>
        <w:pStyle w:val="a0"/>
        <w:rPr>
          <w:rFonts w:eastAsia="宋体"/>
          <w:b/>
          <w:i/>
          <w:szCs w:val="20"/>
          <w:lang w:eastAsia="zh-CN"/>
        </w:rPr>
      </w:pPr>
      <w:r w:rsidRPr="00CA243E">
        <w:rPr>
          <w:rFonts w:eastAsia="宋体"/>
          <w:b/>
          <w:i/>
          <w:szCs w:val="20"/>
          <w:lang w:eastAsia="zh-CN"/>
        </w:rPr>
        <w:t xml:space="preserve">Observation </w:t>
      </w:r>
      <w:r>
        <w:rPr>
          <w:rFonts w:eastAsiaTheme="minorEastAsia" w:hint="eastAsia"/>
          <w:b/>
          <w:i/>
          <w:szCs w:val="20"/>
          <w:lang w:eastAsia="zh-CN"/>
        </w:rPr>
        <w:t>1</w:t>
      </w:r>
      <w:r w:rsidRPr="00CA243E">
        <w:rPr>
          <w:rFonts w:eastAsia="宋体"/>
          <w:b/>
          <w:i/>
          <w:szCs w:val="20"/>
          <w:lang w:eastAsia="zh-CN"/>
        </w:rPr>
        <w:t>:</w:t>
      </w:r>
    </w:p>
    <w:p w:rsidR="00626071" w:rsidRPr="00CA243E" w:rsidRDefault="008805B6" w:rsidP="00626071">
      <w:pPr>
        <w:pStyle w:val="a0"/>
        <w:numPr>
          <w:ilvl w:val="0"/>
          <w:numId w:val="7"/>
        </w:numPr>
        <w:rPr>
          <w:rFonts w:eastAsia="宋体"/>
          <w:b/>
          <w:i/>
          <w:szCs w:val="20"/>
          <w:lang w:eastAsia="zh-CN"/>
        </w:rPr>
      </w:pPr>
      <w:r>
        <w:rPr>
          <w:rFonts w:eastAsiaTheme="minorEastAsia"/>
          <w:b/>
          <w:i/>
          <w:szCs w:val="20"/>
          <w:lang w:eastAsia="zh-CN"/>
        </w:rPr>
        <w:t>With</w:t>
      </w:r>
      <w:r w:rsidRPr="00CA243E">
        <w:rPr>
          <w:rFonts w:eastAsiaTheme="minorEastAsia"/>
          <w:b/>
          <w:i/>
          <w:szCs w:val="20"/>
          <w:lang w:eastAsia="zh-CN"/>
        </w:rPr>
        <w:t xml:space="preserve">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626071" w:rsidRPr="00CA243E">
        <w:rPr>
          <w:rFonts w:eastAsiaTheme="minorEastAsia"/>
          <w:b/>
          <w:i/>
          <w:szCs w:val="20"/>
          <w:lang w:eastAsia="zh-CN"/>
        </w:rPr>
        <w:t>, the OTDOA positioning can meet the horizontal accuracy requirements</w:t>
      </w:r>
      <w:r w:rsidR="00626071" w:rsidRPr="00CA243E">
        <w:t xml:space="preserve"> </w:t>
      </w:r>
      <w:r w:rsidR="00626071" w:rsidRPr="00CA243E">
        <w:rPr>
          <w:b/>
          <w:i/>
        </w:rPr>
        <w:t xml:space="preserve">in </w:t>
      </w:r>
      <w:r w:rsidR="00626071">
        <w:rPr>
          <w:rFonts w:eastAsiaTheme="minorEastAsia" w:hint="eastAsia"/>
          <w:b/>
          <w:i/>
          <w:lang w:eastAsia="zh-CN"/>
        </w:rPr>
        <w:t xml:space="preserve">all </w:t>
      </w:r>
      <w:r w:rsidR="00626071" w:rsidRPr="00CA243E">
        <w:rPr>
          <w:b/>
          <w:i/>
        </w:rPr>
        <w:t>deployments scenarios</w:t>
      </w:r>
      <w:r w:rsidR="00626071" w:rsidRPr="00CA243E">
        <w:rPr>
          <w:rFonts w:eastAsiaTheme="minorEastAsia"/>
          <w:b/>
          <w:i/>
          <w:lang w:eastAsia="zh-CN"/>
        </w:rPr>
        <w:t xml:space="preserve"> for commercial use case</w:t>
      </w:r>
      <w:r w:rsidR="00626071" w:rsidRPr="00CA243E">
        <w:rPr>
          <w:rFonts w:eastAsiaTheme="minorEastAsia"/>
          <w:b/>
          <w:i/>
          <w:szCs w:val="20"/>
          <w:lang w:eastAsia="zh-CN"/>
        </w:rPr>
        <w:t>.</w:t>
      </w:r>
    </w:p>
    <w:p w:rsidR="00626071" w:rsidRPr="00CA243E" w:rsidRDefault="00626071" w:rsidP="00626071">
      <w:pPr>
        <w:pStyle w:val="a0"/>
        <w:rPr>
          <w:rFonts w:eastAsia="宋体"/>
          <w:b/>
          <w:i/>
          <w:szCs w:val="20"/>
          <w:lang w:eastAsia="zh-CN"/>
        </w:rPr>
      </w:pPr>
      <w:r w:rsidRPr="00CA243E">
        <w:rPr>
          <w:rFonts w:eastAsia="宋体"/>
          <w:b/>
          <w:i/>
          <w:szCs w:val="20"/>
          <w:lang w:eastAsia="zh-CN"/>
        </w:rPr>
        <w:t xml:space="preserve">Observation </w:t>
      </w:r>
      <w:r>
        <w:rPr>
          <w:rFonts w:eastAsiaTheme="minorEastAsia" w:hint="eastAsia"/>
          <w:b/>
          <w:i/>
          <w:szCs w:val="20"/>
          <w:lang w:eastAsia="zh-CN"/>
        </w:rPr>
        <w:t>2</w:t>
      </w:r>
      <w:r w:rsidRPr="00CA243E">
        <w:rPr>
          <w:rFonts w:eastAsia="宋体"/>
          <w:b/>
          <w:i/>
          <w:szCs w:val="20"/>
          <w:lang w:eastAsia="zh-CN"/>
        </w:rPr>
        <w:t>:</w:t>
      </w:r>
    </w:p>
    <w:p w:rsidR="00626071" w:rsidRPr="00CA23C9" w:rsidRDefault="008805B6" w:rsidP="00626071">
      <w:pPr>
        <w:pStyle w:val="a0"/>
        <w:numPr>
          <w:ilvl w:val="0"/>
          <w:numId w:val="7"/>
        </w:numPr>
        <w:rPr>
          <w:rFonts w:eastAsia="宋体"/>
          <w:b/>
          <w:i/>
          <w:szCs w:val="20"/>
          <w:lang w:eastAsia="zh-CN"/>
        </w:rPr>
      </w:pPr>
      <w:r>
        <w:rPr>
          <w:rFonts w:eastAsiaTheme="minorEastAsia"/>
          <w:b/>
          <w:i/>
          <w:szCs w:val="20"/>
          <w:lang w:eastAsia="zh-CN"/>
        </w:rPr>
        <w:t>With</w:t>
      </w:r>
      <w:r w:rsidRPr="00CA243E">
        <w:rPr>
          <w:rFonts w:eastAsiaTheme="minorEastAsia"/>
          <w:b/>
          <w:i/>
          <w:szCs w:val="20"/>
          <w:lang w:eastAsia="zh-CN"/>
        </w:rPr>
        <w:t xml:space="preserve">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626071" w:rsidRPr="00CA243E">
        <w:rPr>
          <w:rFonts w:eastAsiaTheme="minorEastAsia"/>
          <w:b/>
          <w:i/>
          <w:szCs w:val="20"/>
          <w:lang w:eastAsia="zh-CN"/>
        </w:rPr>
        <w:t xml:space="preserve">, the </w:t>
      </w:r>
      <w:r w:rsidR="00626071">
        <w:rPr>
          <w:rFonts w:eastAsiaTheme="minorEastAsia" w:hint="eastAsia"/>
          <w:b/>
          <w:i/>
          <w:szCs w:val="20"/>
          <w:lang w:eastAsia="zh-CN"/>
        </w:rPr>
        <w:t>U</w:t>
      </w:r>
      <w:r w:rsidR="00626071" w:rsidRPr="00CA243E">
        <w:rPr>
          <w:rFonts w:eastAsiaTheme="minorEastAsia"/>
          <w:b/>
          <w:i/>
          <w:szCs w:val="20"/>
          <w:lang w:eastAsia="zh-CN"/>
        </w:rPr>
        <w:t>TDOA positioning can meet the horizontal accuracy requirements</w:t>
      </w:r>
      <w:r w:rsidR="00626071" w:rsidRPr="00CA243E">
        <w:t xml:space="preserve"> </w:t>
      </w:r>
      <w:r w:rsidR="00626071" w:rsidRPr="00CA243E">
        <w:rPr>
          <w:b/>
          <w:i/>
        </w:rPr>
        <w:t xml:space="preserve">in </w:t>
      </w:r>
      <w:proofErr w:type="spellStart"/>
      <w:r w:rsidR="00626071">
        <w:rPr>
          <w:rFonts w:eastAsiaTheme="minorEastAsia" w:hint="eastAsia"/>
          <w:b/>
          <w:i/>
          <w:lang w:eastAsia="zh-CN"/>
        </w:rPr>
        <w:t>UMi</w:t>
      </w:r>
      <w:proofErr w:type="spellEnd"/>
      <w:r w:rsidR="00626071">
        <w:rPr>
          <w:rFonts w:eastAsiaTheme="minorEastAsia" w:hint="eastAsia"/>
          <w:b/>
          <w:i/>
          <w:lang w:eastAsia="zh-CN"/>
        </w:rPr>
        <w:t xml:space="preserve"> and Indoor </w:t>
      </w:r>
      <w:r w:rsidR="00626071" w:rsidRPr="00CA243E">
        <w:rPr>
          <w:b/>
          <w:i/>
        </w:rPr>
        <w:t>scenarios</w:t>
      </w:r>
      <w:r w:rsidR="00626071" w:rsidRPr="00CA243E">
        <w:rPr>
          <w:rFonts w:eastAsiaTheme="minorEastAsia"/>
          <w:b/>
          <w:i/>
          <w:lang w:eastAsia="zh-CN"/>
        </w:rPr>
        <w:t xml:space="preserve"> for commercial use case</w:t>
      </w:r>
      <w:r w:rsidR="00626071" w:rsidRPr="00CA243E">
        <w:rPr>
          <w:rFonts w:eastAsiaTheme="minorEastAsia"/>
          <w:b/>
          <w:i/>
          <w:szCs w:val="20"/>
          <w:lang w:eastAsia="zh-CN"/>
        </w:rPr>
        <w:t>.</w:t>
      </w:r>
    </w:p>
    <w:p w:rsidR="00626071" w:rsidRPr="00CA243E" w:rsidRDefault="008805B6" w:rsidP="00626071">
      <w:pPr>
        <w:pStyle w:val="a0"/>
        <w:numPr>
          <w:ilvl w:val="0"/>
          <w:numId w:val="7"/>
        </w:numPr>
        <w:rPr>
          <w:rFonts w:eastAsia="宋体"/>
          <w:b/>
          <w:i/>
          <w:szCs w:val="20"/>
          <w:lang w:eastAsia="zh-CN"/>
        </w:rPr>
      </w:pPr>
      <w:r>
        <w:rPr>
          <w:rFonts w:eastAsiaTheme="minorEastAsia"/>
          <w:b/>
          <w:i/>
          <w:szCs w:val="20"/>
          <w:lang w:eastAsia="zh-CN"/>
        </w:rPr>
        <w:t>With</w:t>
      </w:r>
      <w:r w:rsidRPr="00CA243E">
        <w:rPr>
          <w:rFonts w:eastAsiaTheme="minorEastAsia"/>
          <w:b/>
          <w:i/>
          <w:szCs w:val="20"/>
          <w:lang w:eastAsia="zh-CN"/>
        </w:rPr>
        <w:t xml:space="preserve">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626071">
        <w:rPr>
          <w:rFonts w:eastAsiaTheme="minorEastAsia" w:hint="eastAsia"/>
          <w:b/>
          <w:i/>
          <w:szCs w:val="20"/>
          <w:lang w:eastAsia="zh-CN"/>
        </w:rPr>
        <w:t xml:space="preserve">, the UTDOA positioning </w:t>
      </w:r>
      <w:r w:rsidR="00626071">
        <w:rPr>
          <w:rFonts w:eastAsiaTheme="minorEastAsia"/>
          <w:b/>
          <w:i/>
          <w:szCs w:val="20"/>
          <w:lang w:eastAsia="zh-CN"/>
        </w:rPr>
        <w:t>cannot</w:t>
      </w:r>
      <w:r w:rsidR="00626071">
        <w:rPr>
          <w:rFonts w:eastAsiaTheme="minorEastAsia" w:hint="eastAsia"/>
          <w:b/>
          <w:i/>
          <w:szCs w:val="20"/>
          <w:lang w:eastAsia="zh-CN"/>
        </w:rPr>
        <w:t xml:space="preserve"> meet the horizontal </w:t>
      </w:r>
      <w:r w:rsidR="00626071">
        <w:rPr>
          <w:rFonts w:eastAsiaTheme="minorEastAsia"/>
          <w:b/>
          <w:i/>
          <w:szCs w:val="20"/>
          <w:lang w:eastAsia="zh-CN"/>
        </w:rPr>
        <w:t>accuracy</w:t>
      </w:r>
      <w:r w:rsidR="00626071">
        <w:rPr>
          <w:rFonts w:eastAsiaTheme="minorEastAsia" w:hint="eastAsia"/>
          <w:b/>
          <w:i/>
          <w:szCs w:val="20"/>
          <w:lang w:eastAsia="zh-CN"/>
        </w:rPr>
        <w:t xml:space="preserve"> requirements in </w:t>
      </w:r>
      <w:proofErr w:type="spellStart"/>
      <w:r w:rsidR="00626071">
        <w:rPr>
          <w:rFonts w:eastAsiaTheme="minorEastAsia" w:hint="eastAsia"/>
          <w:b/>
          <w:i/>
          <w:szCs w:val="20"/>
          <w:lang w:eastAsia="zh-CN"/>
        </w:rPr>
        <w:t>UMa</w:t>
      </w:r>
      <w:proofErr w:type="spellEnd"/>
      <w:r w:rsidR="00626071">
        <w:rPr>
          <w:rFonts w:eastAsiaTheme="minorEastAsia" w:hint="eastAsia"/>
          <w:b/>
          <w:i/>
          <w:szCs w:val="20"/>
          <w:lang w:eastAsia="zh-CN"/>
        </w:rPr>
        <w:t xml:space="preserve"> scenario for commercial use case,</w:t>
      </w:r>
    </w:p>
    <w:p w:rsidR="00CE1BCB" w:rsidRPr="003F3540" w:rsidRDefault="00BE6197"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BE6197">
        <w:rPr>
          <w:rFonts w:cs="Times New Roman"/>
          <w:b w:val="0"/>
          <w:bCs w:val="0"/>
          <w:kern w:val="0"/>
          <w:sz w:val="36"/>
          <w:szCs w:val="20"/>
        </w:rPr>
        <w:lastRenderedPageBreak/>
        <w:t>References</w:t>
      </w:r>
    </w:p>
    <w:bookmarkEnd w:id="3"/>
    <w:bookmarkEnd w:id="4"/>
    <w:p w:rsidR="00311927" w:rsidRPr="00773D76" w:rsidRDefault="00F538FC" w:rsidP="00311927">
      <w:pPr>
        <w:pStyle w:val="a0"/>
        <w:numPr>
          <w:ilvl w:val="0"/>
          <w:numId w:val="5"/>
        </w:numPr>
        <w:rPr>
          <w:rFonts w:eastAsia="宋体"/>
          <w:bCs/>
          <w:lang w:eastAsia="zh-CN"/>
        </w:rPr>
      </w:pPr>
      <w:r w:rsidRPr="003F3540">
        <w:rPr>
          <w:rFonts w:eastAsia="宋体"/>
          <w:bCs/>
          <w:lang w:eastAsia="zh-CN"/>
        </w:rPr>
        <w:t>Chairman’s notes for 3GPP TSG RAN WG1 Meeting 95bis,</w:t>
      </w:r>
      <w:r w:rsidRPr="003F3540">
        <w:t xml:space="preserve"> </w:t>
      </w:r>
      <w:r w:rsidRPr="003F3540">
        <w:rPr>
          <w:rFonts w:eastAsiaTheme="minorEastAsia"/>
          <w:lang w:eastAsia="zh-CN"/>
        </w:rPr>
        <w:t>Spokane</w:t>
      </w:r>
      <w:r w:rsidRPr="003F3540">
        <w:t xml:space="preserve">, </w:t>
      </w:r>
      <w:r w:rsidRPr="003F3540">
        <w:rPr>
          <w:rFonts w:eastAsiaTheme="minorEastAsia"/>
          <w:lang w:eastAsia="zh-CN"/>
        </w:rPr>
        <w:t>USA</w:t>
      </w:r>
      <w:r w:rsidRPr="003F3540">
        <w:t xml:space="preserve">, </w:t>
      </w:r>
      <w:r w:rsidRPr="00773D76">
        <w:rPr>
          <w:rFonts w:eastAsiaTheme="minorEastAsia"/>
          <w:lang w:eastAsia="zh-CN"/>
        </w:rPr>
        <w:t>12</w:t>
      </w:r>
      <w:r w:rsidRPr="00773D76">
        <w:t xml:space="preserve"> –</w:t>
      </w:r>
      <w:r w:rsidRPr="00773D76">
        <w:rPr>
          <w:rFonts w:eastAsiaTheme="minorEastAsia"/>
          <w:lang w:eastAsia="zh-CN"/>
        </w:rPr>
        <w:t>16</w:t>
      </w:r>
      <w:r w:rsidRPr="00773D76">
        <w:rPr>
          <w:rFonts w:eastAsiaTheme="minorEastAsia"/>
          <w:vertAlign w:val="superscript"/>
          <w:lang w:eastAsia="zh-CN"/>
        </w:rPr>
        <w:t>th</w:t>
      </w:r>
      <w:r w:rsidRPr="00773D76">
        <w:rPr>
          <w:rFonts w:eastAsiaTheme="minorEastAsia"/>
          <w:lang w:eastAsia="zh-CN"/>
        </w:rPr>
        <w:t xml:space="preserve"> November</w:t>
      </w:r>
      <w:r w:rsidRPr="00773D76">
        <w:t>, 201</w:t>
      </w:r>
      <w:r w:rsidRPr="00773D76">
        <w:rPr>
          <w:rFonts w:eastAsiaTheme="minorEastAsia"/>
          <w:lang w:eastAsia="zh-CN"/>
        </w:rPr>
        <w:t>8</w:t>
      </w:r>
    </w:p>
    <w:p w:rsidR="00F538FC" w:rsidRPr="003F3540" w:rsidRDefault="00BE6197" w:rsidP="00F538FC">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BE6197">
        <w:rPr>
          <w:rFonts w:cs="Times New Roman"/>
          <w:b w:val="0"/>
          <w:bCs w:val="0"/>
          <w:kern w:val="0"/>
          <w:sz w:val="36"/>
          <w:szCs w:val="20"/>
        </w:rPr>
        <w:t xml:space="preserve">Appendix </w:t>
      </w:r>
      <w:r w:rsidR="00E43CD3">
        <w:rPr>
          <w:rFonts w:cs="Times New Roman"/>
          <w:b w:val="0"/>
          <w:bCs w:val="0"/>
          <w:kern w:val="0"/>
          <w:sz w:val="36"/>
          <w:szCs w:val="20"/>
        </w:rPr>
        <w:t>TPs for TR</w:t>
      </w:r>
    </w:p>
    <w:p w:rsidR="00E43CD3" w:rsidRPr="00E43CD3" w:rsidRDefault="00E43CD3" w:rsidP="00E43CD3">
      <w:pPr>
        <w:keepNext/>
        <w:keepLines/>
        <w:overflowPunct w:val="0"/>
        <w:autoSpaceDE w:val="0"/>
        <w:autoSpaceDN w:val="0"/>
        <w:adjustRightInd w:val="0"/>
        <w:spacing w:before="180" w:after="180"/>
        <w:textAlignment w:val="baseline"/>
        <w:outlineLvl w:val="1"/>
        <w:rPr>
          <w:rFonts w:ascii="Arial" w:hAnsi="Arial"/>
          <w:sz w:val="32"/>
          <w:szCs w:val="20"/>
          <w:lang w:eastAsia="ja-JP"/>
        </w:rPr>
      </w:pPr>
      <w:r w:rsidRPr="00E43CD3">
        <w:rPr>
          <w:rFonts w:ascii="Arial" w:hAnsi="Arial"/>
          <w:sz w:val="32"/>
          <w:szCs w:val="20"/>
          <w:lang w:eastAsia="ja-JP"/>
        </w:rPr>
        <w:t>8.1 Downlink evaluations</w:t>
      </w:r>
    </w:p>
    <w:p w:rsidR="00E43CD3" w:rsidRPr="00E43CD3" w:rsidRDefault="00E43CD3" w:rsidP="00E43CD3">
      <w:pPr>
        <w:keepNext/>
        <w:keepLines/>
        <w:numPr>
          <w:ilvl w:val="2"/>
          <w:numId w:val="0"/>
        </w:numPr>
        <w:overflowPunct w:val="0"/>
        <w:autoSpaceDE w:val="0"/>
        <w:autoSpaceDN w:val="0"/>
        <w:adjustRightInd w:val="0"/>
        <w:spacing w:before="120" w:after="180"/>
        <w:textAlignment w:val="baseline"/>
        <w:outlineLvl w:val="2"/>
        <w:rPr>
          <w:rFonts w:ascii="Arial" w:hAnsi="Arial"/>
          <w:sz w:val="28"/>
          <w:szCs w:val="20"/>
          <w:lang w:eastAsia="ja-JP"/>
        </w:rPr>
      </w:pPr>
      <w:r w:rsidRPr="00E43CD3">
        <w:rPr>
          <w:rFonts w:ascii="Arial" w:hAnsi="Arial"/>
          <w:sz w:val="28"/>
          <w:szCs w:val="20"/>
          <w:lang w:eastAsia="ja-JP"/>
        </w:rPr>
        <w:t>8.1.1 System simulations for Scenario 1 – Indoor Open Office</w:t>
      </w:r>
    </w:p>
    <w:p w:rsidR="00E43CD3" w:rsidRPr="00E43CD3" w:rsidRDefault="00E43CD3" w:rsidP="00E43CD3">
      <w:pPr>
        <w:keepNext/>
        <w:keepLines/>
        <w:overflowPunct w:val="0"/>
        <w:autoSpaceDE w:val="0"/>
        <w:autoSpaceDN w:val="0"/>
        <w:adjustRightInd w:val="0"/>
        <w:spacing w:before="120" w:after="180"/>
        <w:ind w:left="864" w:hanging="864"/>
        <w:textAlignment w:val="baseline"/>
        <w:outlineLvl w:val="3"/>
        <w:rPr>
          <w:rFonts w:ascii="Arial" w:hAnsi="Arial"/>
          <w:sz w:val="24"/>
          <w:lang w:eastAsia="ja-JP"/>
        </w:rPr>
      </w:pPr>
      <w:r w:rsidRPr="00E43CD3">
        <w:rPr>
          <w:rFonts w:ascii="Arial" w:hAnsi="Arial"/>
          <w:sz w:val="24"/>
          <w:lang w:eastAsia="ja-JP"/>
        </w:rPr>
        <w:t>8.1.1.</w:t>
      </w:r>
      <w:r w:rsidR="0076005D">
        <w:rPr>
          <w:rFonts w:ascii="Arial" w:hAnsi="Arial"/>
          <w:sz w:val="24"/>
          <w:lang w:eastAsia="ja-JP"/>
        </w:rPr>
        <w:t>x</w:t>
      </w:r>
      <w:r w:rsidRPr="00E43CD3">
        <w:rPr>
          <w:rFonts w:ascii="Arial" w:hAnsi="Arial"/>
          <w:sz w:val="24"/>
          <w:lang w:eastAsia="ja-JP"/>
        </w:rPr>
        <w:t xml:space="preserve"> Results from [source A]</w:t>
      </w:r>
    </w:p>
    <w:p w:rsidR="00E43CD3" w:rsidRPr="00E43CD3" w:rsidRDefault="00E43CD3" w:rsidP="00E43CD3">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Start TP ------------------------------</w:t>
      </w:r>
    </w:p>
    <w:p w:rsidR="00E43CD3" w:rsidRPr="00E43CD3" w:rsidRDefault="00E43CD3" w:rsidP="00E43CD3">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xml:space="preserve">The parameters corresponding to the results are listed in table </w:t>
      </w:r>
      <w:r w:rsidR="0076005D">
        <w:rPr>
          <w:b/>
        </w:rPr>
        <w:t>8.1.1.x-</w:t>
      </w:r>
      <w:r w:rsidR="0051204E" w:rsidRPr="00CA243E">
        <w:rPr>
          <w:b/>
        </w:rPr>
        <w:fldChar w:fldCharType="begin"/>
      </w:r>
      <w:r w:rsidR="0076005D" w:rsidRPr="00CA243E">
        <w:rPr>
          <w:b/>
        </w:rPr>
        <w:instrText xml:space="preserve"> SEQ Table \* ARABIC </w:instrText>
      </w:r>
      <w:r w:rsidR="0051204E" w:rsidRPr="00CA243E">
        <w:rPr>
          <w:b/>
        </w:rPr>
        <w:fldChar w:fldCharType="separate"/>
      </w:r>
      <w:r w:rsidR="0076005D" w:rsidRPr="00CA243E">
        <w:rPr>
          <w:b/>
          <w:noProof/>
        </w:rPr>
        <w:t>1</w:t>
      </w:r>
      <w:r w:rsidR="0051204E" w:rsidRPr="00CA243E">
        <w:rPr>
          <w:b/>
        </w:rPr>
        <w:fldChar w:fldCharType="end"/>
      </w:r>
      <w:r w:rsidR="0076005D" w:rsidRPr="00CA243E">
        <w:rPr>
          <w:b/>
        </w:rPr>
        <w:t xml:space="preserve"> </w:t>
      </w:r>
      <w:r w:rsidRPr="00E43CD3">
        <w:rPr>
          <w:rFonts w:ascii="Calibri" w:eastAsia="游明朝" w:hAnsi="Calibri" w:cs="Arial"/>
          <w:sz w:val="22"/>
          <w:szCs w:val="22"/>
          <w:lang w:eastAsia="zh-CN"/>
        </w:rPr>
        <w:t>below.</w:t>
      </w:r>
    </w:p>
    <w:p w:rsidR="0076005D" w:rsidRPr="00CA243E" w:rsidRDefault="0076005D" w:rsidP="0076005D">
      <w:pPr>
        <w:pStyle w:val="a5"/>
        <w:keepNext/>
        <w:jc w:val="center"/>
        <w:rPr>
          <w:b/>
          <w:lang w:val="en-US"/>
        </w:rPr>
      </w:pPr>
      <w:r w:rsidRPr="00CA243E">
        <w:rPr>
          <w:b/>
          <w:lang w:val="en-US"/>
        </w:rPr>
        <w:t xml:space="preserve">Table </w:t>
      </w:r>
      <w:r>
        <w:rPr>
          <w:b/>
          <w:lang w:val="en-US"/>
        </w:rPr>
        <w:t>8.1.1.x-</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1</w:t>
      </w:r>
      <w:r w:rsidR="0051204E" w:rsidRPr="00CA243E">
        <w:rPr>
          <w:b/>
          <w:lang w:val="en-US"/>
        </w:rPr>
        <w:fldChar w:fldCharType="end"/>
      </w:r>
      <w:r w:rsidRPr="00CA243E">
        <w:rPr>
          <w:b/>
          <w:lang w:val="en-US"/>
        </w:rPr>
        <w:t xml:space="preserve"> Parameters for </w:t>
      </w:r>
      <w:r w:rsidRPr="00CA243E">
        <w:rPr>
          <w:b/>
          <w:lang w:val="en-US" w:eastAsia="zh-CN"/>
        </w:rPr>
        <w:t>OTDOA</w:t>
      </w:r>
      <w:r w:rsidRPr="003F3540">
        <w:rPr>
          <w:b/>
          <w:lang w:val="en-US"/>
        </w:rPr>
        <w:t xml:space="preserve"> evaluations</w:t>
      </w:r>
    </w:p>
    <w:tbl>
      <w:tblPr>
        <w:tblW w:w="0" w:type="auto"/>
        <w:tblCellMar>
          <w:left w:w="70" w:type="dxa"/>
          <w:right w:w="70" w:type="dxa"/>
        </w:tblCellMar>
        <w:tblLook w:val="04A0" w:firstRow="1" w:lastRow="0" w:firstColumn="1" w:lastColumn="0" w:noHBand="0" w:noVBand="1"/>
      </w:tblPr>
      <w:tblGrid>
        <w:gridCol w:w="6166"/>
        <w:gridCol w:w="3044"/>
      </w:tblGrid>
      <w:tr w:rsidR="0076005D" w:rsidRPr="00773D76" w:rsidTr="009B05D6">
        <w:trPr>
          <w:trHeight w:val="171"/>
        </w:trPr>
        <w:tc>
          <w:tcPr>
            <w:tcW w:w="61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6005D" w:rsidRPr="003F3540" w:rsidRDefault="0076005D" w:rsidP="009B05D6">
            <w:r w:rsidRPr="003F3540">
              <w:t>Parameter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76005D" w:rsidRPr="00773D76" w:rsidRDefault="0076005D" w:rsidP="009B05D6">
            <w:pPr>
              <w:rPr>
                <w:rFonts w:eastAsiaTheme="minorEastAsia"/>
                <w:lang w:eastAsia="zh-CN"/>
              </w:rPr>
            </w:pPr>
            <w:r>
              <w:rPr>
                <w:rFonts w:eastAsiaTheme="minorEastAsia"/>
                <w:lang w:eastAsia="zh-CN"/>
              </w:rPr>
              <w:t>R1-1901717</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Channel model (baseline, otherwise state any modifications)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baseline</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Carrier frequency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4</w:t>
            </w:r>
            <w:r>
              <w:rPr>
                <w:rFonts w:eastAsiaTheme="minorEastAsia"/>
                <w:lang w:eastAsia="zh-CN"/>
              </w:rPr>
              <w:t xml:space="preserve"> </w:t>
            </w:r>
            <w:r w:rsidRPr="00773D76">
              <w:rPr>
                <w:rFonts w:eastAsiaTheme="minorEastAsia"/>
                <w:lang w:eastAsia="zh-CN"/>
              </w:rPr>
              <w:t>GHz for FR1</w:t>
            </w:r>
          </w:p>
          <w:p w:rsidR="0076005D" w:rsidRPr="00773D76" w:rsidRDefault="0076005D"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GHz for FR2</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Subcarrier spacing</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kHz for FR1</w:t>
            </w:r>
          </w:p>
          <w:p w:rsidR="0076005D" w:rsidRPr="00773D76" w:rsidRDefault="0076005D" w:rsidP="009B05D6">
            <w:pPr>
              <w:rPr>
                <w:rFonts w:eastAsiaTheme="minorEastAsia"/>
                <w:lang w:eastAsia="zh-CN"/>
              </w:rPr>
            </w:pPr>
            <w:r w:rsidRPr="00773D76">
              <w:rPr>
                <w:rFonts w:eastAsiaTheme="minorEastAsia"/>
                <w:lang w:eastAsia="zh-CN"/>
              </w:rPr>
              <w:t>120</w:t>
            </w:r>
            <w:r>
              <w:rPr>
                <w:rFonts w:eastAsiaTheme="minorEastAsia"/>
                <w:lang w:eastAsia="zh-CN"/>
              </w:rPr>
              <w:t xml:space="preserve"> </w:t>
            </w:r>
            <w:r w:rsidRPr="00773D76">
              <w:rPr>
                <w:rFonts w:eastAsiaTheme="minorEastAsia"/>
                <w:lang w:eastAsia="zh-CN"/>
              </w:rPr>
              <w:t>kHz for FR2</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Reference Signal Transmission Bandwidth</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100</w:t>
            </w:r>
            <w:r>
              <w:rPr>
                <w:rFonts w:eastAsiaTheme="minorEastAsia"/>
                <w:lang w:eastAsia="zh-CN"/>
              </w:rPr>
              <w:t xml:space="preserve"> </w:t>
            </w:r>
            <w:r w:rsidRPr="00773D76">
              <w:rPr>
                <w:rFonts w:eastAsiaTheme="minorEastAsia"/>
                <w:lang w:eastAsia="zh-CN"/>
              </w:rPr>
              <w:t>MHz for FR1</w:t>
            </w:r>
          </w:p>
          <w:p w:rsidR="0076005D" w:rsidRPr="00773D76" w:rsidRDefault="0076005D" w:rsidP="009B05D6">
            <w:pPr>
              <w:rPr>
                <w:rFonts w:eastAsiaTheme="minorEastAsia"/>
                <w:lang w:eastAsia="zh-CN"/>
              </w:rPr>
            </w:pPr>
            <w:r w:rsidRPr="00773D76">
              <w:rPr>
                <w:rFonts w:eastAsiaTheme="minorEastAsia"/>
                <w:lang w:eastAsia="zh-CN"/>
              </w:rPr>
              <w:t>400</w:t>
            </w:r>
            <w:r>
              <w:rPr>
                <w:rFonts w:eastAsiaTheme="minorEastAsia"/>
                <w:lang w:eastAsia="zh-CN"/>
              </w:rPr>
              <w:t xml:space="preserve"> </w:t>
            </w:r>
            <w:r w:rsidRPr="00773D76">
              <w:rPr>
                <w:rFonts w:eastAsiaTheme="minorEastAsia"/>
                <w:lang w:eastAsia="zh-CN"/>
              </w:rPr>
              <w:t>MHz for FR2</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Reference Signal Physical Structure and Resource Allocation (RE pattern) (reference to figure in contribution)</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D16A85" w:rsidRDefault="0076005D" w:rsidP="0085288B">
            <w:pPr>
              <w:rPr>
                <w:rFonts w:eastAsiaTheme="minorEastAsia"/>
                <w:lang w:eastAsia="zh-CN"/>
              </w:rPr>
            </w:pPr>
            <w:r w:rsidRPr="00773D76">
              <w:rPr>
                <w:rFonts w:eastAsiaTheme="minorEastAsia"/>
                <w:lang w:eastAsia="zh-CN"/>
              </w:rPr>
              <w:t>LTE PRS</w:t>
            </w:r>
            <w:r w:rsidR="00AC4B34">
              <w:rPr>
                <w:rFonts w:eastAsiaTheme="minorEastAsia" w:hint="eastAsia"/>
                <w:lang w:eastAsia="zh-CN"/>
              </w:rPr>
              <w:t xml:space="preserve"> </w:t>
            </w:r>
            <w:r w:rsidR="009B05D6">
              <w:rPr>
                <w:rFonts w:eastAsiaTheme="minorEastAsia" w:hint="eastAsia"/>
                <w:lang w:eastAsia="zh-CN"/>
              </w:rPr>
              <w:t>within a slot</w:t>
            </w:r>
            <w:r w:rsidR="00D16A85">
              <w:rPr>
                <w:rFonts w:eastAsiaTheme="minorEastAsia" w:hint="eastAsia"/>
                <w:lang w:eastAsia="zh-CN"/>
              </w:rPr>
              <w:t xml:space="preserve"> </w:t>
            </w:r>
          </w:p>
          <w:p w:rsidR="0076005D" w:rsidRPr="00773D76" w:rsidRDefault="00D16A85" w:rsidP="0085288B">
            <w:pPr>
              <w:rPr>
                <w:rFonts w:eastAsiaTheme="minorEastAsia"/>
                <w:lang w:eastAsia="zh-CN"/>
              </w:rPr>
            </w:pPr>
            <w:r>
              <w:rPr>
                <w:rFonts w:eastAsiaTheme="minorEastAsia" w:hint="eastAsia"/>
                <w:lang w:eastAsia="zh-CN"/>
              </w:rPr>
              <w:t>(comb-6 frequency structure, 8 symbols within a slot)</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Reference signal (type of sequence, number of ports, …)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 port, QPSK-PN sequence</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sites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5</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symbols used per occasion</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8</w:t>
            </w:r>
          </w:p>
        </w:tc>
      </w:tr>
      <w:tr w:rsidR="0076005D" w:rsidRPr="00773D76" w:rsidTr="009B05D6">
        <w:trPr>
          <w:trHeight w:val="16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occasions used per positioning estimate</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Power-boosting level</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9B05D6" w:rsidP="009B05D6">
            <w:r>
              <w:rPr>
                <w:rFonts w:eastAsiaTheme="minorEastAsia" w:hint="eastAsia"/>
                <w:lang w:eastAsia="zh-CN"/>
              </w:rPr>
              <w:t>7.78</w:t>
            </w:r>
            <w:r w:rsidR="0076005D" w:rsidRPr="00773D76">
              <w:t xml:space="preserve"> dB</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Uplink power control (applied/not applied)</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not applied</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interference modelling (ideal muting, or other)</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ideal muting</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Description of Measurement Algorithm (e.g. super resolution, interference cancellation, ….)</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 xml:space="preserve">Threshold-based </w:t>
            </w:r>
            <w:proofErr w:type="spellStart"/>
            <w:r w:rsidRPr="00773D76">
              <w:rPr>
                <w:rFonts w:eastAsiaTheme="minorEastAsia"/>
                <w:lang w:eastAsia="zh-CN"/>
              </w:rPr>
              <w:t>ToA</w:t>
            </w:r>
            <w:proofErr w:type="spellEnd"/>
            <w:r w:rsidRPr="00773D76">
              <w:rPr>
                <w:rFonts w:eastAsiaTheme="minorEastAsia"/>
                <w:lang w:eastAsia="zh-CN"/>
              </w:rPr>
              <w:t xml:space="preserve"> </w:t>
            </w:r>
            <w:r w:rsidRPr="00773D76">
              <w:t>estimation method</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Description of positioning technique / applied positioning algorithm (e.g. Least square, </w:t>
            </w:r>
            <w:proofErr w:type="spellStart"/>
            <w:r w:rsidRPr="00773D76">
              <w:t>taylor</w:t>
            </w:r>
            <w:proofErr w:type="spellEnd"/>
            <w:r w:rsidRPr="00773D76">
              <w:t xml:space="preserve"> series, </w:t>
            </w:r>
            <w:proofErr w:type="spellStart"/>
            <w:r w:rsidRPr="00773D76">
              <w:t>etc</w:t>
            </w:r>
            <w:proofErr w:type="spellEnd"/>
            <w:r w:rsidRPr="00773D76">
              <w:t>)</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CHAN algorithm</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Network synchronization assumptions</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Perfect/50ns</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Beam-related assumption (beam sweeping / 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 xml:space="preserve">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3F3540" w:rsidRDefault="0076005D" w:rsidP="009B05D6">
            <w:proofErr w:type="spellStart"/>
            <w:r w:rsidRPr="00773D76">
              <w:lastRenderedPageBreak/>
              <w:t>Precoding</w:t>
            </w:r>
            <w:proofErr w:type="spellEnd"/>
            <w:r w:rsidRPr="00773D76">
              <w:t xml:space="preserve"> assumptions (codebook, </w:t>
            </w:r>
            <w:proofErr w:type="spellStart"/>
            <w:r w:rsidRPr="00773D76">
              <w:t>nrof</w:t>
            </w:r>
            <w:proofErr w:type="spellEnd"/>
            <w:r w:rsidRPr="00773D76">
              <w:t xml:space="preserve"> antenna elements used</w:t>
            </w:r>
            <w:r w:rsidRPr="003F3540">
              <w:t xml:space="preserve">, </w:t>
            </w:r>
            <w:proofErr w:type="spellStart"/>
            <w:r w:rsidRPr="003F3540">
              <w:t>etc</w:t>
            </w:r>
            <w:proofErr w:type="spellEnd"/>
            <w:r w:rsidRPr="003F3540">
              <w:t>)</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t>N/A</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UE type</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Indoor UEs for Indoor open office</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Additional notes, if any</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 xml:space="preserve">only LOS path  to calculate </w:t>
            </w:r>
            <w:proofErr w:type="spellStart"/>
            <w:r w:rsidRPr="00773D76">
              <w:rPr>
                <w:rFonts w:eastAsiaTheme="minorEastAsia"/>
                <w:lang w:eastAsia="zh-CN"/>
              </w:rPr>
              <w:t>ToA</w:t>
            </w:r>
            <w:proofErr w:type="spellEnd"/>
          </w:p>
          <w:p w:rsidR="0076005D" w:rsidRPr="00773D76" w:rsidRDefault="0076005D" w:rsidP="009B05D6">
            <w:pPr>
              <w:rPr>
                <w:rFonts w:eastAsiaTheme="minorEastAsia"/>
                <w:lang w:eastAsia="zh-CN"/>
              </w:rPr>
            </w:pPr>
          </w:p>
        </w:tc>
      </w:tr>
    </w:tbl>
    <w:p w:rsidR="00E43CD3" w:rsidRPr="00E43CD3" w:rsidRDefault="00E43CD3" w:rsidP="00E43CD3">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The results corresponding to the Indoor open office scenario are provided below</w:t>
      </w:r>
    </w:p>
    <w:p w:rsidR="0076005D" w:rsidRPr="003F3540" w:rsidRDefault="009B05D6" w:rsidP="0076005D">
      <w:pPr>
        <w:rPr>
          <w:rFonts w:eastAsiaTheme="minorEastAsia"/>
          <w:lang w:eastAsia="zh-CN"/>
        </w:rPr>
      </w:pPr>
      <w:r>
        <w:rPr>
          <w:rFonts w:eastAsiaTheme="minorEastAsia"/>
          <w:noProof/>
          <w:lang w:eastAsia="zh-CN"/>
        </w:rPr>
        <w:drawing>
          <wp:inline distT="0" distB="0" distL="0" distR="0">
            <wp:extent cx="2782470" cy="2108200"/>
            <wp:effectExtent l="0" t="0" r="0"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82470" cy="2108200"/>
            <wp:effectExtent l="0" t="0" r="0"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76005D" w:rsidRPr="00CA243E" w:rsidRDefault="0076005D" w:rsidP="0076005D">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Pr="0076005D">
        <w:rPr>
          <w:b/>
        </w:rPr>
        <w:t xml:space="preserve"> </w:t>
      </w:r>
      <w:r>
        <w:rPr>
          <w:b/>
        </w:rPr>
        <w:t>8.1.1.x</w:t>
      </w:r>
      <w:r w:rsidRPr="00CA243E">
        <w:rPr>
          <w:rStyle w:val="fontstyle01"/>
          <w:b/>
          <w:sz w:val="18"/>
        </w:rPr>
        <w:t xml:space="preserve"> CDF</w:t>
      </w:r>
      <w:r w:rsidRPr="00CA243E">
        <w:rPr>
          <w:rStyle w:val="fontstyle01"/>
          <w:rFonts w:eastAsiaTheme="minorEastAsia"/>
          <w:b/>
          <w:sz w:val="18"/>
          <w:lang w:eastAsia="zh-CN"/>
        </w:rPr>
        <w:t xml:space="preserve"> curve</w:t>
      </w:r>
      <w:r w:rsidRPr="00CA243E">
        <w:rPr>
          <w:rStyle w:val="fontstyle01"/>
          <w:b/>
          <w:sz w:val="18"/>
        </w:rPr>
        <w:t xml:space="preserve"> of positioning </w:t>
      </w:r>
      <w:r w:rsidRPr="00CA243E">
        <w:rPr>
          <w:rStyle w:val="fontstyle01"/>
          <w:rFonts w:eastAsiaTheme="minorEastAsia"/>
          <w:b/>
          <w:sz w:val="18"/>
          <w:lang w:eastAsia="zh-CN"/>
        </w:rPr>
        <w:t>for OTDOA evaluations of Indoor open office</w:t>
      </w:r>
      <w:r>
        <w:rPr>
          <w:rStyle w:val="fontstyle01"/>
          <w:rFonts w:eastAsiaTheme="minorEastAsia"/>
          <w:b/>
          <w:sz w:val="18"/>
          <w:lang w:eastAsia="zh-CN"/>
        </w:rPr>
        <w:t>: FR1 (left) and FR2 (right)</w:t>
      </w:r>
      <w:r w:rsidRPr="00CA243E">
        <w:rPr>
          <w:rStyle w:val="fontstyle01"/>
          <w:rFonts w:eastAsiaTheme="minorEastAsia"/>
          <w:b/>
          <w:sz w:val="18"/>
          <w:lang w:eastAsia="zh-CN"/>
        </w:rPr>
        <w:t xml:space="preserve"> </w:t>
      </w:r>
    </w:p>
    <w:p w:rsidR="0076005D" w:rsidRPr="003F3540" w:rsidRDefault="0076005D" w:rsidP="0076005D">
      <w:pPr>
        <w:pStyle w:val="a5"/>
        <w:jc w:val="center"/>
        <w:rPr>
          <w:b/>
          <w:lang w:val="en-US" w:eastAsia="zh-CN"/>
        </w:rPr>
      </w:pPr>
      <w:r w:rsidRPr="00CA243E">
        <w:rPr>
          <w:b/>
          <w:lang w:val="en-US"/>
        </w:rPr>
        <w:t xml:space="preserve">Table </w:t>
      </w:r>
      <w:r>
        <w:rPr>
          <w:b/>
          <w:lang w:val="en-US"/>
        </w:rPr>
        <w:t>8.1.1.x-2</w:t>
      </w:r>
      <w:r w:rsidRPr="00CA243E">
        <w:rPr>
          <w:b/>
          <w:lang w:val="en-US"/>
        </w:rPr>
        <w:t xml:space="preserve"> </w:t>
      </w:r>
      <w:r>
        <w:rPr>
          <w:b/>
          <w:lang w:val="en-US"/>
        </w:rPr>
        <w:t xml:space="preserve">Accuracy </w:t>
      </w:r>
      <w:r w:rsidRPr="003F3540">
        <w:rPr>
          <w:b/>
          <w:lang w:val="en-US"/>
        </w:rPr>
        <w:t xml:space="preserve">results </w:t>
      </w:r>
      <w:r>
        <w:rPr>
          <w:b/>
          <w:lang w:val="en-US"/>
        </w:rPr>
        <w:t xml:space="preserve">(m) </w:t>
      </w:r>
      <w:r w:rsidRPr="003F3540">
        <w:rPr>
          <w:b/>
          <w:lang w:val="en-US"/>
        </w:rPr>
        <w:t>for</w:t>
      </w:r>
      <w:r w:rsidRPr="003F3540">
        <w:rPr>
          <w:b/>
          <w:lang w:val="en-US" w:eastAsia="zh-CN"/>
        </w:rPr>
        <w:t xml:space="preserve"> OTDOA</w:t>
      </w:r>
      <w:r w:rsidRPr="003F3540">
        <w:rPr>
          <w:b/>
          <w:lang w:val="en-US"/>
        </w:rPr>
        <w:t xml:space="preserve"> evaluations </w:t>
      </w:r>
      <w:r>
        <w:rPr>
          <w:b/>
          <w:lang w:val="en-US"/>
        </w:rPr>
        <w:t>for</w:t>
      </w:r>
      <w:r w:rsidRPr="003F3540">
        <w:rPr>
          <w:b/>
          <w:lang w:val="en-US"/>
        </w:rPr>
        <w:t xml:space="preserve"> </w:t>
      </w:r>
      <w:r w:rsidRPr="003F3540">
        <w:rPr>
          <w:b/>
          <w:lang w:val="en-US" w:eastAsia="zh-CN"/>
        </w:rPr>
        <w:t>Indoor open office</w:t>
      </w:r>
    </w:p>
    <w:tbl>
      <w:tblPr>
        <w:tblStyle w:val="a7"/>
        <w:tblW w:w="0" w:type="auto"/>
        <w:jc w:val="center"/>
        <w:tblLook w:val="04A0" w:firstRow="1" w:lastRow="0" w:firstColumn="1" w:lastColumn="0" w:noHBand="0" w:noVBand="1"/>
      </w:tblPr>
      <w:tblGrid>
        <w:gridCol w:w="1425"/>
        <w:gridCol w:w="1783"/>
        <w:gridCol w:w="783"/>
        <w:gridCol w:w="783"/>
        <w:gridCol w:w="783"/>
        <w:gridCol w:w="783"/>
      </w:tblGrid>
      <w:tr w:rsidR="0076005D" w:rsidRPr="00773D76" w:rsidTr="009B05D6">
        <w:trPr>
          <w:jc w:val="center"/>
        </w:trPr>
        <w:tc>
          <w:tcPr>
            <w:tcW w:w="3208" w:type="dxa"/>
            <w:gridSpan w:val="2"/>
          </w:tcPr>
          <w:p w:rsidR="0076005D" w:rsidRPr="00773D76" w:rsidRDefault="0076005D" w:rsidP="009B05D6">
            <w:pPr>
              <w:jc w:val="center"/>
              <w:rPr>
                <w:szCs w:val="20"/>
              </w:rPr>
            </w:pPr>
            <w:r w:rsidRPr="00773D76">
              <w:rPr>
                <w:szCs w:val="20"/>
              </w:rPr>
              <w:t>Percentile</w:t>
            </w:r>
          </w:p>
        </w:tc>
        <w:tc>
          <w:tcPr>
            <w:tcW w:w="783" w:type="dxa"/>
          </w:tcPr>
          <w:p w:rsidR="00335AEA" w:rsidRDefault="0076005D">
            <w:pPr>
              <w:jc w:val="center"/>
              <w:rPr>
                <w:rFonts w:eastAsiaTheme="minorEastAsia"/>
                <w:szCs w:val="20"/>
                <w:lang w:eastAsia="zh-CN"/>
              </w:rPr>
            </w:pPr>
            <w:r w:rsidRPr="00773D76">
              <w:rPr>
                <w:szCs w:val="20"/>
              </w:rPr>
              <w:t>50</w:t>
            </w:r>
            <w:r w:rsidR="00EF4282">
              <w:rPr>
                <w:rFonts w:eastAsiaTheme="minorEastAsia" w:hint="eastAsia"/>
                <w:szCs w:val="20"/>
                <w:lang w:eastAsia="zh-CN"/>
              </w:rPr>
              <w:t>%</w:t>
            </w:r>
          </w:p>
        </w:tc>
        <w:tc>
          <w:tcPr>
            <w:tcW w:w="783" w:type="dxa"/>
          </w:tcPr>
          <w:p w:rsidR="00335AEA" w:rsidRDefault="0076005D">
            <w:pPr>
              <w:jc w:val="center"/>
              <w:rPr>
                <w:rFonts w:eastAsiaTheme="minorEastAsia"/>
                <w:szCs w:val="20"/>
                <w:lang w:eastAsia="zh-CN"/>
              </w:rPr>
            </w:pPr>
            <w:r w:rsidRPr="00773D76">
              <w:rPr>
                <w:szCs w:val="20"/>
              </w:rPr>
              <w:t>6</w:t>
            </w:r>
            <w:r w:rsidRPr="00773D76">
              <w:rPr>
                <w:rFonts w:eastAsiaTheme="minorEastAsia"/>
                <w:szCs w:val="20"/>
                <w:lang w:eastAsia="zh-CN"/>
              </w:rPr>
              <w:t>7</w:t>
            </w:r>
            <w:r w:rsidR="00EF4282">
              <w:rPr>
                <w:rFonts w:eastAsiaTheme="minorEastAsia" w:hint="eastAsia"/>
                <w:szCs w:val="20"/>
                <w:lang w:eastAsia="zh-CN"/>
              </w:rPr>
              <w:t>%</w:t>
            </w:r>
          </w:p>
        </w:tc>
        <w:tc>
          <w:tcPr>
            <w:tcW w:w="783" w:type="dxa"/>
          </w:tcPr>
          <w:p w:rsidR="00335AEA" w:rsidRDefault="0076005D">
            <w:pPr>
              <w:jc w:val="center"/>
              <w:rPr>
                <w:rFonts w:eastAsiaTheme="minorEastAsia"/>
                <w:szCs w:val="20"/>
                <w:lang w:eastAsia="zh-CN"/>
              </w:rPr>
            </w:pPr>
            <w:r w:rsidRPr="00773D76">
              <w:rPr>
                <w:rFonts w:eastAsiaTheme="minorEastAsia"/>
                <w:szCs w:val="20"/>
                <w:lang w:eastAsia="zh-CN"/>
              </w:rPr>
              <w:t>8</w:t>
            </w:r>
            <w:r w:rsidRPr="00773D76">
              <w:rPr>
                <w:szCs w:val="20"/>
              </w:rPr>
              <w:t>0</w:t>
            </w:r>
            <w:r w:rsidR="00EF4282">
              <w:rPr>
                <w:rFonts w:eastAsiaTheme="minorEastAsia" w:hint="eastAsia"/>
                <w:szCs w:val="20"/>
                <w:lang w:eastAsia="zh-CN"/>
              </w:rPr>
              <w:t>%</w:t>
            </w:r>
          </w:p>
        </w:tc>
        <w:tc>
          <w:tcPr>
            <w:tcW w:w="783" w:type="dxa"/>
          </w:tcPr>
          <w:p w:rsidR="00335AEA" w:rsidRDefault="0076005D">
            <w:pPr>
              <w:jc w:val="center"/>
              <w:rPr>
                <w:rFonts w:eastAsiaTheme="minorEastAsia"/>
                <w:szCs w:val="20"/>
                <w:lang w:eastAsia="zh-CN"/>
              </w:rPr>
            </w:pPr>
            <w:r w:rsidRPr="00773D76">
              <w:rPr>
                <w:szCs w:val="20"/>
              </w:rPr>
              <w:t>90</w:t>
            </w:r>
            <w:r w:rsidR="00EF4282">
              <w:rPr>
                <w:rFonts w:eastAsiaTheme="minorEastAsia" w:hint="eastAsia"/>
                <w:szCs w:val="20"/>
                <w:lang w:eastAsia="zh-CN"/>
              </w:rPr>
              <w:t>%</w:t>
            </w:r>
          </w:p>
        </w:tc>
      </w:tr>
      <w:tr w:rsidR="0076005D" w:rsidRPr="00773D76" w:rsidTr="009B05D6">
        <w:trPr>
          <w:jc w:val="center"/>
        </w:trPr>
        <w:tc>
          <w:tcPr>
            <w:tcW w:w="1425" w:type="dxa"/>
            <w:vMerge w:val="restart"/>
            <w:vAlign w:val="center"/>
          </w:tcPr>
          <w:p w:rsidR="0076005D" w:rsidRPr="00CA243E" w:rsidRDefault="0076005D" w:rsidP="009B05D6">
            <w:pPr>
              <w:pStyle w:val="TAC"/>
              <w:rPr>
                <w:rFonts w:ascii="Times New Roman" w:eastAsiaTheme="minorEastAsia" w:hAnsi="Times New Roman"/>
                <w:sz w:val="20"/>
                <w:lang w:val="en-US" w:eastAsia="zh-CN"/>
              </w:rPr>
            </w:pPr>
            <w:r w:rsidRPr="00CA243E">
              <w:rPr>
                <w:rFonts w:ascii="Times New Roman" w:eastAsiaTheme="minorEastAsia" w:hAnsi="Times New Roman"/>
                <w:sz w:val="20"/>
                <w:lang w:val="en-US" w:eastAsia="zh-CN"/>
              </w:rPr>
              <w:t>FR1 100M</w:t>
            </w:r>
          </w:p>
        </w:tc>
        <w:tc>
          <w:tcPr>
            <w:tcW w:w="1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Perfect sync</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1.3</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1.9</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3.1</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6.3</w:t>
            </w:r>
          </w:p>
        </w:tc>
      </w:tr>
      <w:tr w:rsidR="0076005D" w:rsidRPr="00773D76" w:rsidTr="009B05D6">
        <w:trPr>
          <w:jc w:val="center"/>
        </w:trPr>
        <w:tc>
          <w:tcPr>
            <w:tcW w:w="1425" w:type="dxa"/>
            <w:vMerge/>
          </w:tcPr>
          <w:p w:rsidR="0076005D" w:rsidRPr="00CA243E" w:rsidRDefault="0076005D" w:rsidP="009B05D6">
            <w:pPr>
              <w:pStyle w:val="TAC"/>
              <w:rPr>
                <w:rFonts w:eastAsiaTheme="minorEastAsia"/>
                <w:sz w:val="20"/>
                <w:lang w:val="en-US" w:eastAsia="zh-CN"/>
              </w:rPr>
            </w:pPr>
          </w:p>
        </w:tc>
        <w:tc>
          <w:tcPr>
            <w:tcW w:w="1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Sync. error 50ns</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18.9</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22.7</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31</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41.7</w:t>
            </w:r>
          </w:p>
        </w:tc>
      </w:tr>
      <w:tr w:rsidR="0076005D" w:rsidRPr="00773D76" w:rsidTr="009B05D6">
        <w:trPr>
          <w:jc w:val="center"/>
        </w:trPr>
        <w:tc>
          <w:tcPr>
            <w:tcW w:w="1425" w:type="dxa"/>
            <w:vMerge w:val="restart"/>
            <w:vAlign w:val="center"/>
          </w:tcPr>
          <w:p w:rsidR="0076005D" w:rsidRPr="00773D76" w:rsidRDefault="0076005D" w:rsidP="009B05D6">
            <w:pPr>
              <w:jc w:val="center"/>
              <w:rPr>
                <w:szCs w:val="20"/>
              </w:rPr>
            </w:pPr>
            <w:r w:rsidRPr="00773D76">
              <w:rPr>
                <w:rFonts w:eastAsiaTheme="minorEastAsia"/>
                <w:szCs w:val="20"/>
                <w:lang w:eastAsia="zh-CN"/>
              </w:rPr>
              <w:t>FR2 400M</w:t>
            </w:r>
          </w:p>
        </w:tc>
        <w:tc>
          <w:tcPr>
            <w:tcW w:w="1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Perfect sync</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0.31</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0.54</w:t>
            </w:r>
          </w:p>
        </w:tc>
        <w:tc>
          <w:tcPr>
            <w:tcW w:w="783" w:type="dxa"/>
            <w:vAlign w:val="center"/>
          </w:tcPr>
          <w:p w:rsidR="0076005D" w:rsidRPr="00773D76" w:rsidRDefault="0076005D" w:rsidP="009B05D6">
            <w:pPr>
              <w:tabs>
                <w:tab w:val="left" w:pos="410"/>
              </w:tabs>
              <w:jc w:val="center"/>
              <w:rPr>
                <w:rFonts w:eastAsiaTheme="minorEastAsia"/>
                <w:szCs w:val="20"/>
                <w:lang w:eastAsia="zh-CN"/>
              </w:rPr>
            </w:pPr>
            <w:r w:rsidRPr="00773D76">
              <w:rPr>
                <w:rFonts w:eastAsiaTheme="minorEastAsia"/>
                <w:szCs w:val="20"/>
                <w:lang w:eastAsia="zh-CN"/>
              </w:rPr>
              <w:t>0.80</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1.2</w:t>
            </w:r>
          </w:p>
        </w:tc>
      </w:tr>
      <w:tr w:rsidR="0076005D" w:rsidRPr="00773D76" w:rsidTr="009B05D6">
        <w:trPr>
          <w:jc w:val="center"/>
        </w:trPr>
        <w:tc>
          <w:tcPr>
            <w:tcW w:w="1425" w:type="dxa"/>
            <w:vMerge/>
          </w:tcPr>
          <w:p w:rsidR="0076005D" w:rsidRPr="00773D76" w:rsidRDefault="0076005D" w:rsidP="009B05D6">
            <w:pPr>
              <w:rPr>
                <w:rFonts w:eastAsiaTheme="minorEastAsia"/>
                <w:szCs w:val="20"/>
                <w:lang w:eastAsia="zh-CN"/>
              </w:rPr>
            </w:pPr>
          </w:p>
        </w:tc>
        <w:tc>
          <w:tcPr>
            <w:tcW w:w="1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Sync. error 50ns</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15.4</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18.7</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21.1</w:t>
            </w:r>
          </w:p>
        </w:tc>
        <w:tc>
          <w:tcPr>
            <w:tcW w:w="783" w:type="dxa"/>
            <w:vAlign w:val="center"/>
          </w:tcPr>
          <w:p w:rsidR="0076005D" w:rsidRPr="00773D76" w:rsidRDefault="0076005D" w:rsidP="009B05D6">
            <w:pPr>
              <w:jc w:val="center"/>
              <w:rPr>
                <w:rFonts w:eastAsiaTheme="minorEastAsia"/>
                <w:szCs w:val="20"/>
                <w:lang w:eastAsia="zh-CN"/>
              </w:rPr>
            </w:pPr>
            <w:r w:rsidRPr="00773D76">
              <w:rPr>
                <w:rFonts w:eastAsiaTheme="minorEastAsia"/>
                <w:szCs w:val="20"/>
                <w:lang w:eastAsia="zh-CN"/>
              </w:rPr>
              <w:t>24.5</w:t>
            </w:r>
          </w:p>
        </w:tc>
      </w:tr>
    </w:tbl>
    <w:p w:rsidR="00E43CD3" w:rsidRPr="00E43CD3" w:rsidRDefault="00E43CD3" w:rsidP="00E43CD3">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End TP ------------------------------</w:t>
      </w:r>
    </w:p>
    <w:p w:rsidR="00E43CD3" w:rsidRPr="00E43CD3" w:rsidRDefault="00E43CD3" w:rsidP="00E43CD3">
      <w:pPr>
        <w:keepNext/>
        <w:keepLines/>
        <w:numPr>
          <w:ilvl w:val="2"/>
          <w:numId w:val="0"/>
        </w:numPr>
        <w:overflowPunct w:val="0"/>
        <w:autoSpaceDE w:val="0"/>
        <w:autoSpaceDN w:val="0"/>
        <w:adjustRightInd w:val="0"/>
        <w:spacing w:before="120" w:after="180"/>
        <w:textAlignment w:val="baseline"/>
        <w:outlineLvl w:val="2"/>
        <w:rPr>
          <w:rFonts w:ascii="Arial" w:hAnsi="Arial"/>
          <w:sz w:val="28"/>
          <w:szCs w:val="20"/>
          <w:lang w:eastAsia="ja-JP"/>
        </w:rPr>
      </w:pPr>
      <w:r w:rsidRPr="00E43CD3">
        <w:rPr>
          <w:rFonts w:ascii="Arial" w:hAnsi="Arial"/>
          <w:sz w:val="28"/>
          <w:szCs w:val="20"/>
          <w:lang w:eastAsia="ja-JP"/>
        </w:rPr>
        <w:t xml:space="preserve">8.1.2 System simulations for Scenario 2 - </w:t>
      </w:r>
      <w:proofErr w:type="spellStart"/>
      <w:r w:rsidRPr="00E43CD3">
        <w:rPr>
          <w:rFonts w:ascii="Arial" w:hAnsi="Arial"/>
          <w:sz w:val="28"/>
          <w:szCs w:val="20"/>
          <w:lang w:eastAsia="ja-JP"/>
        </w:rPr>
        <w:t>Umi</w:t>
      </w:r>
      <w:proofErr w:type="spellEnd"/>
      <w:r w:rsidRPr="00E43CD3">
        <w:rPr>
          <w:rFonts w:ascii="Arial" w:hAnsi="Arial"/>
          <w:sz w:val="28"/>
          <w:szCs w:val="20"/>
          <w:lang w:eastAsia="ja-JP"/>
        </w:rPr>
        <w:t xml:space="preserve"> </w:t>
      </w:r>
    </w:p>
    <w:p w:rsidR="00E43CD3" w:rsidRPr="00E43CD3" w:rsidRDefault="00E43CD3" w:rsidP="00E43CD3">
      <w:pPr>
        <w:keepNext/>
        <w:keepLines/>
        <w:overflowPunct w:val="0"/>
        <w:autoSpaceDE w:val="0"/>
        <w:autoSpaceDN w:val="0"/>
        <w:adjustRightInd w:val="0"/>
        <w:spacing w:before="120" w:after="180"/>
        <w:ind w:left="864" w:hanging="864"/>
        <w:textAlignment w:val="baseline"/>
        <w:outlineLvl w:val="3"/>
        <w:rPr>
          <w:rFonts w:ascii="Arial" w:hAnsi="Arial"/>
          <w:sz w:val="24"/>
          <w:lang w:eastAsia="ja-JP"/>
        </w:rPr>
      </w:pPr>
      <w:r w:rsidRPr="00E43CD3">
        <w:rPr>
          <w:rFonts w:ascii="Arial" w:hAnsi="Arial"/>
          <w:sz w:val="24"/>
          <w:lang w:eastAsia="ja-JP"/>
        </w:rPr>
        <w:t>8.1.2.</w:t>
      </w:r>
      <w:r w:rsidR="0076005D">
        <w:rPr>
          <w:rFonts w:ascii="Arial" w:hAnsi="Arial"/>
          <w:sz w:val="24"/>
          <w:lang w:eastAsia="ja-JP"/>
        </w:rPr>
        <w:t>y</w:t>
      </w:r>
      <w:r w:rsidRPr="00E43CD3">
        <w:rPr>
          <w:rFonts w:ascii="Arial" w:hAnsi="Arial"/>
          <w:sz w:val="24"/>
          <w:lang w:eastAsia="ja-JP"/>
        </w:rPr>
        <w:t xml:space="preserve"> Results from [source A]</w:t>
      </w:r>
    </w:p>
    <w:p w:rsidR="0076005D" w:rsidRPr="00E43CD3" w:rsidRDefault="0076005D" w:rsidP="0076005D">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Start TP ------------------------------</w:t>
      </w:r>
    </w:p>
    <w:p w:rsidR="0076005D" w:rsidRPr="00E43CD3" w:rsidRDefault="0076005D" w:rsidP="0076005D">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xml:space="preserve">The parameters corresponding to the results are listed in table </w:t>
      </w:r>
      <w:r>
        <w:rPr>
          <w:b/>
        </w:rPr>
        <w:t>8.1.2.y-</w:t>
      </w:r>
      <w:r w:rsidR="0051204E" w:rsidRPr="00CA243E">
        <w:rPr>
          <w:b/>
        </w:rPr>
        <w:fldChar w:fldCharType="begin"/>
      </w:r>
      <w:r w:rsidRPr="00CA243E">
        <w:rPr>
          <w:b/>
        </w:rPr>
        <w:instrText xml:space="preserve"> SEQ Table \* ARABIC </w:instrText>
      </w:r>
      <w:r w:rsidR="0051204E" w:rsidRPr="00CA243E">
        <w:rPr>
          <w:b/>
        </w:rPr>
        <w:fldChar w:fldCharType="separate"/>
      </w:r>
      <w:r w:rsidRPr="00CA243E">
        <w:rPr>
          <w:b/>
          <w:noProof/>
        </w:rPr>
        <w:t>1</w:t>
      </w:r>
      <w:r w:rsidR="0051204E" w:rsidRPr="00CA243E">
        <w:rPr>
          <w:b/>
        </w:rPr>
        <w:fldChar w:fldCharType="end"/>
      </w:r>
      <w:r w:rsidRPr="00CA243E">
        <w:rPr>
          <w:b/>
        </w:rPr>
        <w:t xml:space="preserve"> </w:t>
      </w:r>
      <w:r w:rsidRPr="00E43CD3">
        <w:rPr>
          <w:rFonts w:ascii="Calibri" w:eastAsia="游明朝" w:hAnsi="Calibri" w:cs="Arial"/>
          <w:sz w:val="22"/>
          <w:szCs w:val="22"/>
          <w:lang w:eastAsia="zh-CN"/>
        </w:rPr>
        <w:t>below.</w:t>
      </w:r>
    </w:p>
    <w:p w:rsidR="0076005D" w:rsidRPr="00CA243E" w:rsidRDefault="0076005D" w:rsidP="0076005D">
      <w:pPr>
        <w:pStyle w:val="a5"/>
        <w:keepNext/>
        <w:jc w:val="center"/>
        <w:rPr>
          <w:b/>
          <w:lang w:val="en-US"/>
        </w:rPr>
      </w:pPr>
      <w:r w:rsidRPr="00CA243E">
        <w:rPr>
          <w:b/>
          <w:lang w:val="en-US"/>
        </w:rPr>
        <w:t xml:space="preserve">Table </w:t>
      </w:r>
      <w:r>
        <w:rPr>
          <w:b/>
          <w:lang w:val="en-US"/>
        </w:rPr>
        <w:t>8.1.2.y-</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1</w:t>
      </w:r>
      <w:r w:rsidR="0051204E" w:rsidRPr="00CA243E">
        <w:rPr>
          <w:b/>
          <w:lang w:val="en-US"/>
        </w:rPr>
        <w:fldChar w:fldCharType="end"/>
      </w:r>
      <w:r w:rsidRPr="00CA243E">
        <w:rPr>
          <w:b/>
          <w:lang w:val="en-US"/>
        </w:rPr>
        <w:t xml:space="preserve"> Parameters for </w:t>
      </w:r>
      <w:r w:rsidRPr="00CA243E">
        <w:rPr>
          <w:b/>
          <w:lang w:val="en-US" w:eastAsia="zh-CN"/>
        </w:rPr>
        <w:t>OTDOA</w:t>
      </w:r>
      <w:r w:rsidRPr="003F3540">
        <w:rPr>
          <w:b/>
          <w:lang w:val="en-US"/>
        </w:rPr>
        <w:t xml:space="preserve"> evaluations</w:t>
      </w:r>
    </w:p>
    <w:tbl>
      <w:tblPr>
        <w:tblW w:w="0" w:type="auto"/>
        <w:tblCellMar>
          <w:left w:w="70" w:type="dxa"/>
          <w:right w:w="70" w:type="dxa"/>
        </w:tblCellMar>
        <w:tblLook w:val="04A0" w:firstRow="1" w:lastRow="0" w:firstColumn="1" w:lastColumn="0" w:noHBand="0" w:noVBand="1"/>
      </w:tblPr>
      <w:tblGrid>
        <w:gridCol w:w="6166"/>
        <w:gridCol w:w="3044"/>
      </w:tblGrid>
      <w:tr w:rsidR="0076005D" w:rsidRPr="00773D76" w:rsidTr="009B05D6">
        <w:trPr>
          <w:trHeight w:val="171"/>
        </w:trPr>
        <w:tc>
          <w:tcPr>
            <w:tcW w:w="61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6005D" w:rsidRPr="003F3540" w:rsidRDefault="0076005D" w:rsidP="009B05D6">
            <w:r w:rsidRPr="003F3540">
              <w:t>Parameter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76005D" w:rsidRPr="00773D76" w:rsidRDefault="0076005D" w:rsidP="009B05D6">
            <w:pPr>
              <w:rPr>
                <w:rFonts w:eastAsiaTheme="minorEastAsia"/>
                <w:lang w:eastAsia="zh-CN"/>
              </w:rPr>
            </w:pPr>
            <w:r>
              <w:rPr>
                <w:rFonts w:eastAsiaTheme="minorEastAsia"/>
                <w:lang w:eastAsia="zh-CN"/>
              </w:rPr>
              <w:t>R1-1901717</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Channel model (baseline, otherwise state any modifications)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baseline</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Carrier frequency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4</w:t>
            </w:r>
            <w:r>
              <w:rPr>
                <w:rFonts w:eastAsiaTheme="minorEastAsia"/>
                <w:lang w:eastAsia="zh-CN"/>
              </w:rPr>
              <w:t xml:space="preserve"> </w:t>
            </w:r>
            <w:r w:rsidRPr="00773D76">
              <w:rPr>
                <w:rFonts w:eastAsiaTheme="minorEastAsia"/>
                <w:lang w:eastAsia="zh-CN"/>
              </w:rPr>
              <w:t>GHz for FR1</w:t>
            </w:r>
          </w:p>
          <w:p w:rsidR="0076005D" w:rsidRPr="00773D76" w:rsidRDefault="0076005D"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GHz for FR2</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Subcarrier spacing</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kHz for FR1</w:t>
            </w:r>
          </w:p>
          <w:p w:rsidR="0076005D" w:rsidRPr="00773D76" w:rsidRDefault="0076005D" w:rsidP="009B05D6">
            <w:pPr>
              <w:rPr>
                <w:rFonts w:eastAsiaTheme="minorEastAsia"/>
                <w:lang w:eastAsia="zh-CN"/>
              </w:rPr>
            </w:pPr>
            <w:r w:rsidRPr="00773D76">
              <w:rPr>
                <w:rFonts w:eastAsiaTheme="minorEastAsia"/>
                <w:lang w:eastAsia="zh-CN"/>
              </w:rPr>
              <w:t>120</w:t>
            </w:r>
            <w:r>
              <w:rPr>
                <w:rFonts w:eastAsiaTheme="minorEastAsia"/>
                <w:lang w:eastAsia="zh-CN"/>
              </w:rPr>
              <w:t xml:space="preserve"> </w:t>
            </w:r>
            <w:r w:rsidRPr="00773D76">
              <w:rPr>
                <w:rFonts w:eastAsiaTheme="minorEastAsia"/>
                <w:lang w:eastAsia="zh-CN"/>
              </w:rPr>
              <w:t>kHz for FR2</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Reference Signal Transmission Bandwidth</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100</w:t>
            </w:r>
            <w:r>
              <w:rPr>
                <w:rFonts w:eastAsiaTheme="minorEastAsia"/>
                <w:lang w:eastAsia="zh-CN"/>
              </w:rPr>
              <w:t xml:space="preserve"> </w:t>
            </w:r>
            <w:r w:rsidRPr="00773D76">
              <w:rPr>
                <w:rFonts w:eastAsiaTheme="minorEastAsia"/>
                <w:lang w:eastAsia="zh-CN"/>
              </w:rPr>
              <w:t>MHz for FR1</w:t>
            </w:r>
          </w:p>
          <w:p w:rsidR="0076005D" w:rsidRPr="00773D76" w:rsidRDefault="0076005D" w:rsidP="009B05D6">
            <w:pPr>
              <w:rPr>
                <w:rFonts w:eastAsiaTheme="minorEastAsia"/>
                <w:lang w:eastAsia="zh-CN"/>
              </w:rPr>
            </w:pPr>
            <w:r w:rsidRPr="00773D76">
              <w:rPr>
                <w:rFonts w:eastAsiaTheme="minorEastAsia"/>
                <w:lang w:eastAsia="zh-CN"/>
              </w:rPr>
              <w:t>400</w:t>
            </w:r>
            <w:r>
              <w:rPr>
                <w:rFonts w:eastAsiaTheme="minorEastAsia"/>
                <w:lang w:eastAsia="zh-CN"/>
              </w:rPr>
              <w:t xml:space="preserve"> </w:t>
            </w:r>
            <w:r w:rsidRPr="00773D76">
              <w:rPr>
                <w:rFonts w:eastAsiaTheme="minorEastAsia"/>
                <w:lang w:eastAsia="zh-CN"/>
              </w:rPr>
              <w:t>MHz for FR2</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Reference Signal Physical Structure and Resource Allocation (RE pattern) (reference to figure in contribution)</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Default="0076005D" w:rsidP="009B05D6">
            <w:pPr>
              <w:rPr>
                <w:rFonts w:eastAsiaTheme="minorEastAsia"/>
                <w:lang w:eastAsia="zh-CN"/>
              </w:rPr>
            </w:pPr>
            <w:r w:rsidRPr="00773D76">
              <w:rPr>
                <w:rFonts w:eastAsiaTheme="minorEastAsia"/>
                <w:lang w:eastAsia="zh-CN"/>
              </w:rPr>
              <w:t>LTE PRS</w:t>
            </w:r>
            <w:r w:rsidR="003206DD">
              <w:rPr>
                <w:rFonts w:eastAsiaTheme="minorEastAsia" w:hint="eastAsia"/>
                <w:lang w:eastAsia="zh-CN"/>
              </w:rPr>
              <w:t xml:space="preserve"> with a slot</w:t>
            </w:r>
          </w:p>
          <w:p w:rsidR="00505CF8" w:rsidRPr="00773D76" w:rsidRDefault="00505CF8" w:rsidP="009B05D6">
            <w:pPr>
              <w:rPr>
                <w:rFonts w:eastAsiaTheme="minorEastAsia"/>
                <w:lang w:eastAsia="zh-CN"/>
              </w:rPr>
            </w:pPr>
            <w:r>
              <w:rPr>
                <w:rFonts w:eastAsiaTheme="minorEastAsia" w:hint="eastAsia"/>
                <w:lang w:eastAsia="zh-CN"/>
              </w:rPr>
              <w:t>(comb-6 frequency structure, 8 symbols within a slot)</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lastRenderedPageBreak/>
              <w:t xml:space="preserve">Reference signal (type of sequence, number of ports, …)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 port, QPSK-PN sequence</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sites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5</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symbols used per occasion</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8</w:t>
            </w:r>
          </w:p>
        </w:tc>
      </w:tr>
      <w:tr w:rsidR="0076005D" w:rsidRPr="00773D76" w:rsidTr="009B05D6">
        <w:trPr>
          <w:trHeight w:val="16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occasions used per positioning estimate</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Power-boosting level</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9B05D6" w:rsidP="009B05D6">
            <w:r>
              <w:rPr>
                <w:rFonts w:eastAsiaTheme="minorEastAsia" w:hint="eastAsia"/>
                <w:lang w:eastAsia="zh-CN"/>
              </w:rPr>
              <w:t>7.78</w:t>
            </w:r>
            <w:r w:rsidR="0076005D" w:rsidRPr="00773D76">
              <w:t>dB</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Uplink power control (applied/not applied)</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not applied</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interference modelling (ideal muting, or other)</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ideal muting</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Description of Measurement Algorithm (e.g. super resolution, interference cancellation, ….)</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 xml:space="preserve">Threshold-based </w:t>
            </w:r>
            <w:proofErr w:type="spellStart"/>
            <w:r w:rsidRPr="00773D76">
              <w:rPr>
                <w:rFonts w:eastAsiaTheme="minorEastAsia"/>
                <w:lang w:eastAsia="zh-CN"/>
              </w:rPr>
              <w:t>ToA</w:t>
            </w:r>
            <w:proofErr w:type="spellEnd"/>
            <w:r w:rsidRPr="00773D76">
              <w:rPr>
                <w:rFonts w:eastAsiaTheme="minorEastAsia"/>
                <w:lang w:eastAsia="zh-CN"/>
              </w:rPr>
              <w:t xml:space="preserve"> </w:t>
            </w:r>
            <w:r w:rsidRPr="00773D76">
              <w:t>estimation method</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Description of positioning technique / applied positioning algorithm (e.g. Least square, </w:t>
            </w:r>
            <w:proofErr w:type="spellStart"/>
            <w:r w:rsidRPr="00773D76">
              <w:t>taylor</w:t>
            </w:r>
            <w:proofErr w:type="spellEnd"/>
            <w:r w:rsidRPr="00773D76">
              <w:t xml:space="preserve"> series, </w:t>
            </w:r>
            <w:proofErr w:type="spellStart"/>
            <w:r w:rsidRPr="00773D76">
              <w:t>etc</w:t>
            </w:r>
            <w:proofErr w:type="spellEnd"/>
            <w:r w:rsidRPr="00773D76">
              <w:t>)</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CHAN algorithm</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Network synchronization assumptions</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Perfect/50ns</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Beam-related assumption (beam sweeping / 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 xml:space="preserve">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3F3540" w:rsidRDefault="0076005D" w:rsidP="009B05D6">
            <w:proofErr w:type="spellStart"/>
            <w:r w:rsidRPr="00773D76">
              <w:t>Precoding</w:t>
            </w:r>
            <w:proofErr w:type="spellEnd"/>
            <w:r w:rsidRPr="00773D76">
              <w:t xml:space="preserve"> assumptions (codebook, </w:t>
            </w:r>
            <w:proofErr w:type="spellStart"/>
            <w:r w:rsidRPr="00773D76">
              <w:t>nrof</w:t>
            </w:r>
            <w:proofErr w:type="spellEnd"/>
            <w:r w:rsidRPr="00773D76">
              <w:t xml:space="preserve"> antenna elements used</w:t>
            </w:r>
            <w:r w:rsidRPr="003F3540">
              <w:t xml:space="preserve">, </w:t>
            </w:r>
            <w:proofErr w:type="spellStart"/>
            <w:r w:rsidRPr="003F3540">
              <w:t>etc</w:t>
            </w:r>
            <w:proofErr w:type="spellEnd"/>
            <w:r w:rsidRPr="003F3540">
              <w:t>)</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t>N/A</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UE type</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 xml:space="preserve">Outdoor UEs for </w:t>
            </w:r>
            <w:proofErr w:type="spellStart"/>
            <w:r w:rsidRPr="00773D76">
              <w:rPr>
                <w:rFonts w:eastAsiaTheme="minorEastAsia"/>
                <w:lang w:eastAsia="zh-CN"/>
              </w:rPr>
              <w:t>UMi</w:t>
            </w:r>
            <w:proofErr w:type="spellEnd"/>
          </w:p>
          <w:p w:rsidR="0076005D" w:rsidRPr="00773D76" w:rsidRDefault="0076005D" w:rsidP="009B05D6">
            <w:pPr>
              <w:rPr>
                <w:rFonts w:eastAsiaTheme="minorEastAsia"/>
                <w:lang w:eastAsia="zh-CN"/>
              </w:rPr>
            </w:pP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Additional notes, if any</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 xml:space="preserve">only LOS path  to calculate </w:t>
            </w:r>
            <w:proofErr w:type="spellStart"/>
            <w:r w:rsidRPr="00773D76">
              <w:rPr>
                <w:rFonts w:eastAsiaTheme="minorEastAsia"/>
                <w:lang w:eastAsia="zh-CN"/>
              </w:rPr>
              <w:t>ToA</w:t>
            </w:r>
            <w:proofErr w:type="spellEnd"/>
          </w:p>
          <w:p w:rsidR="0076005D" w:rsidRPr="00773D76" w:rsidRDefault="0076005D" w:rsidP="009B05D6">
            <w:pPr>
              <w:rPr>
                <w:rFonts w:eastAsiaTheme="minorEastAsia"/>
                <w:lang w:eastAsia="zh-CN"/>
              </w:rPr>
            </w:pPr>
          </w:p>
        </w:tc>
      </w:tr>
    </w:tbl>
    <w:p w:rsidR="0076005D" w:rsidRPr="00773D76" w:rsidRDefault="0076005D" w:rsidP="0076005D">
      <w:pPr>
        <w:rPr>
          <w:rFonts w:eastAsiaTheme="minorEastAsia"/>
          <w:lang w:eastAsia="zh-CN"/>
        </w:rPr>
      </w:pPr>
      <w:r w:rsidRPr="00773D76">
        <w:t xml:space="preserve">The results corresponding to the </w:t>
      </w:r>
      <w:proofErr w:type="spellStart"/>
      <w:r w:rsidRPr="00773D76">
        <w:rPr>
          <w:rFonts w:eastAsiaTheme="minorEastAsia"/>
          <w:lang w:eastAsia="zh-CN"/>
        </w:rPr>
        <w:t>UMi</w:t>
      </w:r>
      <w:proofErr w:type="spellEnd"/>
      <w:r w:rsidRPr="00773D76">
        <w:t xml:space="preserve"> scenario are provided below</w:t>
      </w:r>
    </w:p>
    <w:p w:rsidR="0076005D" w:rsidRPr="003F3540" w:rsidRDefault="009B05D6" w:rsidP="0076005D">
      <w:pPr>
        <w:rPr>
          <w:rFonts w:eastAsiaTheme="minorEastAsia"/>
          <w:lang w:eastAsia="zh-CN"/>
        </w:rPr>
      </w:pPr>
      <w:r>
        <w:rPr>
          <w:rFonts w:eastAsiaTheme="minorEastAsia"/>
          <w:noProof/>
          <w:lang w:eastAsia="zh-CN"/>
        </w:rPr>
        <w:drawing>
          <wp:inline distT="0" distB="0" distL="0" distR="0">
            <wp:extent cx="2782470" cy="2108200"/>
            <wp:effectExtent l="0" t="0" r="0" b="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82470" cy="2108200"/>
            <wp:effectExtent l="0" t="0" r="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76005D" w:rsidRPr="00773D76" w:rsidRDefault="0076005D" w:rsidP="0076005D">
      <w:pPr>
        <w:pStyle w:val="a0"/>
        <w:ind w:left="420"/>
        <w:jc w:val="center"/>
        <w:rPr>
          <w:rFonts w:ascii="ArialMT" w:eastAsiaTheme="minorEastAsia" w:hAnsi="ArialMT" w:hint="eastAsia"/>
          <w:b/>
          <w:color w:val="000000"/>
          <w:sz w:val="18"/>
          <w:szCs w:val="22"/>
          <w:lang w:eastAsia="zh-CN"/>
        </w:rPr>
      </w:pPr>
      <w:r w:rsidRPr="00773D76">
        <w:rPr>
          <w:rStyle w:val="fontstyle01"/>
          <w:b/>
          <w:sz w:val="18"/>
        </w:rPr>
        <w:t>Fig.</w:t>
      </w:r>
      <w:r w:rsidRPr="0076005D">
        <w:rPr>
          <w:b/>
        </w:rPr>
        <w:t xml:space="preserve"> </w:t>
      </w:r>
      <w:r>
        <w:rPr>
          <w:b/>
        </w:rPr>
        <w:t>8.1.2.y</w:t>
      </w:r>
      <w:r w:rsidRPr="00773D76">
        <w:rPr>
          <w:rStyle w:val="fontstyle01"/>
          <w:b/>
          <w:sz w:val="18"/>
        </w:rPr>
        <w:t xml:space="preserve"> CDF</w:t>
      </w:r>
      <w:r w:rsidRPr="00773D76">
        <w:rPr>
          <w:rStyle w:val="fontstyle01"/>
          <w:rFonts w:eastAsiaTheme="minorEastAsia"/>
          <w:b/>
          <w:sz w:val="18"/>
          <w:lang w:eastAsia="zh-CN"/>
        </w:rPr>
        <w:t xml:space="preserve"> curve</w:t>
      </w:r>
      <w:r w:rsidRPr="00773D76">
        <w:rPr>
          <w:rStyle w:val="fontstyle01"/>
          <w:b/>
          <w:sz w:val="18"/>
        </w:rPr>
        <w:t xml:space="preserve"> of positioning </w:t>
      </w:r>
      <w:r w:rsidRPr="00773D76">
        <w:rPr>
          <w:rStyle w:val="fontstyle01"/>
          <w:rFonts w:eastAsiaTheme="minorEastAsia"/>
          <w:b/>
          <w:sz w:val="18"/>
          <w:lang w:eastAsia="zh-CN"/>
        </w:rPr>
        <w:t xml:space="preserve">for OTDOA evaluations of </w:t>
      </w:r>
      <w:proofErr w:type="spellStart"/>
      <w:r w:rsidRPr="00773D76">
        <w:rPr>
          <w:rStyle w:val="fontstyle01"/>
          <w:rFonts w:eastAsiaTheme="minorEastAsia"/>
          <w:b/>
          <w:sz w:val="18"/>
          <w:lang w:eastAsia="zh-CN"/>
        </w:rPr>
        <w:t>UMi</w:t>
      </w:r>
      <w:proofErr w:type="spellEnd"/>
      <w:r>
        <w:rPr>
          <w:rStyle w:val="fontstyle01"/>
          <w:rFonts w:eastAsiaTheme="minorEastAsia"/>
          <w:b/>
          <w:sz w:val="18"/>
          <w:lang w:eastAsia="zh-CN"/>
        </w:rPr>
        <w:t>: FR1 (left) and FR2 (right)</w:t>
      </w:r>
      <w:r w:rsidRPr="00773D76">
        <w:rPr>
          <w:rStyle w:val="fontstyle01"/>
          <w:rFonts w:eastAsiaTheme="minorEastAsia"/>
          <w:b/>
          <w:sz w:val="18"/>
          <w:lang w:eastAsia="zh-CN"/>
        </w:rPr>
        <w:t xml:space="preserve">  </w:t>
      </w:r>
    </w:p>
    <w:p w:rsidR="0076005D" w:rsidRPr="003F3540" w:rsidRDefault="0076005D" w:rsidP="0076005D">
      <w:pPr>
        <w:pStyle w:val="a5"/>
        <w:jc w:val="center"/>
        <w:rPr>
          <w:b/>
          <w:lang w:val="en-US" w:eastAsia="zh-CN"/>
        </w:rPr>
      </w:pPr>
      <w:r w:rsidRPr="00773D76">
        <w:rPr>
          <w:b/>
          <w:lang w:val="en-US"/>
        </w:rPr>
        <w:t xml:space="preserve">Table </w:t>
      </w:r>
      <w:r>
        <w:rPr>
          <w:b/>
          <w:lang w:val="en-US"/>
        </w:rPr>
        <w:t>8.1.2.y-2</w:t>
      </w:r>
      <w:r w:rsidRPr="00CA243E">
        <w:rPr>
          <w:b/>
          <w:lang w:val="en-US"/>
        </w:rPr>
        <w:t xml:space="preserve"> </w:t>
      </w:r>
      <w:r>
        <w:rPr>
          <w:b/>
          <w:lang w:val="en-US"/>
        </w:rPr>
        <w:t xml:space="preserve">Accuracy </w:t>
      </w:r>
      <w:r w:rsidRPr="003F3540">
        <w:rPr>
          <w:b/>
          <w:lang w:val="en-US"/>
        </w:rPr>
        <w:t xml:space="preserve">results </w:t>
      </w:r>
      <w:r>
        <w:rPr>
          <w:b/>
          <w:lang w:val="en-US"/>
        </w:rPr>
        <w:t xml:space="preserve">(m) </w:t>
      </w:r>
      <w:r w:rsidRPr="003F3540">
        <w:rPr>
          <w:b/>
          <w:lang w:val="en-US"/>
        </w:rPr>
        <w:t xml:space="preserve">for </w:t>
      </w:r>
      <w:r>
        <w:rPr>
          <w:b/>
          <w:lang w:val="en-US"/>
        </w:rPr>
        <w:t>OTDOA</w:t>
      </w:r>
      <w:r w:rsidRPr="003F3540">
        <w:rPr>
          <w:b/>
          <w:lang w:val="en-US"/>
        </w:rPr>
        <w:t xml:space="preserve"> evaluations of </w:t>
      </w:r>
      <w:proofErr w:type="spellStart"/>
      <w:r w:rsidRPr="003F3540">
        <w:rPr>
          <w:b/>
          <w:lang w:val="en-US" w:eastAsia="zh-CN"/>
        </w:rPr>
        <w:t>UMi</w:t>
      </w:r>
      <w:proofErr w:type="spellEnd"/>
    </w:p>
    <w:tbl>
      <w:tblPr>
        <w:tblStyle w:val="a7"/>
        <w:tblW w:w="0" w:type="auto"/>
        <w:jc w:val="center"/>
        <w:tblLook w:val="04A0" w:firstRow="1" w:lastRow="0" w:firstColumn="1" w:lastColumn="0" w:noHBand="0" w:noVBand="1"/>
      </w:tblPr>
      <w:tblGrid>
        <w:gridCol w:w="1740"/>
        <w:gridCol w:w="1918"/>
        <w:gridCol w:w="783"/>
        <w:gridCol w:w="783"/>
        <w:gridCol w:w="783"/>
        <w:gridCol w:w="783"/>
      </w:tblGrid>
      <w:tr w:rsidR="0076005D" w:rsidRPr="00773D76" w:rsidTr="009B05D6">
        <w:trPr>
          <w:jc w:val="center"/>
        </w:trPr>
        <w:tc>
          <w:tcPr>
            <w:tcW w:w="3658" w:type="dxa"/>
            <w:gridSpan w:val="2"/>
            <w:vAlign w:val="center"/>
          </w:tcPr>
          <w:p w:rsidR="0076005D" w:rsidRPr="00CA243E" w:rsidRDefault="0076005D" w:rsidP="009B05D6">
            <w:pPr>
              <w:jc w:val="center"/>
              <w:rPr>
                <w:szCs w:val="20"/>
              </w:rPr>
            </w:pPr>
            <w:r w:rsidRPr="00CA243E">
              <w:rPr>
                <w:szCs w:val="20"/>
              </w:rPr>
              <w:t>Percentile</w:t>
            </w:r>
          </w:p>
        </w:tc>
        <w:tc>
          <w:tcPr>
            <w:tcW w:w="783" w:type="dxa"/>
            <w:vAlign w:val="center"/>
          </w:tcPr>
          <w:p w:rsidR="0076005D" w:rsidRPr="00EF4282" w:rsidRDefault="0076005D" w:rsidP="009B05D6">
            <w:pPr>
              <w:jc w:val="center"/>
              <w:rPr>
                <w:rFonts w:eastAsiaTheme="minorEastAsia"/>
                <w:szCs w:val="20"/>
                <w:lang w:eastAsia="zh-CN"/>
              </w:rPr>
            </w:pPr>
            <w:r w:rsidRPr="00CA243E">
              <w:rPr>
                <w:szCs w:val="20"/>
              </w:rPr>
              <w:t>50</w:t>
            </w:r>
            <w:r w:rsidR="00EF4282">
              <w:rPr>
                <w:rFonts w:eastAsiaTheme="minorEastAsia" w:hint="eastAsia"/>
                <w:szCs w:val="20"/>
                <w:lang w:eastAsia="zh-CN"/>
              </w:rPr>
              <w:t>%</w:t>
            </w:r>
          </w:p>
        </w:tc>
        <w:tc>
          <w:tcPr>
            <w:tcW w:w="783" w:type="dxa"/>
            <w:vAlign w:val="center"/>
          </w:tcPr>
          <w:p w:rsidR="0076005D" w:rsidRPr="00CA243E" w:rsidRDefault="0076005D" w:rsidP="009B05D6">
            <w:pPr>
              <w:jc w:val="center"/>
              <w:rPr>
                <w:rFonts w:eastAsiaTheme="minorEastAsia"/>
                <w:szCs w:val="20"/>
                <w:lang w:eastAsia="zh-CN"/>
              </w:rPr>
            </w:pPr>
            <w:r w:rsidRPr="00CA243E">
              <w:rPr>
                <w:szCs w:val="20"/>
              </w:rPr>
              <w:t>6</w:t>
            </w:r>
            <w:r w:rsidRPr="00CA243E">
              <w:rPr>
                <w:rFonts w:eastAsiaTheme="minorEastAsia"/>
                <w:szCs w:val="20"/>
                <w:lang w:eastAsia="zh-CN"/>
              </w:rPr>
              <w:t>7</w:t>
            </w:r>
            <w:r w:rsidR="00EF4282">
              <w:rPr>
                <w:rFonts w:eastAsiaTheme="minorEastAsia" w:hint="eastAsia"/>
                <w:szCs w:val="20"/>
                <w:lang w:eastAsia="zh-CN"/>
              </w:rPr>
              <w:t>%</w:t>
            </w:r>
          </w:p>
        </w:tc>
        <w:tc>
          <w:tcPr>
            <w:tcW w:w="783" w:type="dxa"/>
            <w:vAlign w:val="center"/>
          </w:tcPr>
          <w:p w:rsidR="0076005D" w:rsidRPr="00EF4282" w:rsidRDefault="0076005D" w:rsidP="009B05D6">
            <w:pPr>
              <w:jc w:val="center"/>
              <w:rPr>
                <w:rFonts w:eastAsiaTheme="minorEastAsia"/>
                <w:szCs w:val="20"/>
                <w:lang w:eastAsia="zh-CN"/>
              </w:rPr>
            </w:pPr>
            <w:r w:rsidRPr="00CA243E">
              <w:rPr>
                <w:rFonts w:eastAsiaTheme="minorEastAsia"/>
                <w:szCs w:val="20"/>
                <w:lang w:eastAsia="zh-CN"/>
              </w:rPr>
              <w:t>8</w:t>
            </w:r>
            <w:r w:rsidRPr="00CA243E">
              <w:rPr>
                <w:szCs w:val="20"/>
              </w:rPr>
              <w:t>0</w:t>
            </w:r>
            <w:r w:rsidR="00EF4282">
              <w:rPr>
                <w:rFonts w:eastAsiaTheme="minorEastAsia" w:hint="eastAsia"/>
                <w:szCs w:val="20"/>
                <w:lang w:eastAsia="zh-CN"/>
              </w:rPr>
              <w:t>%</w:t>
            </w:r>
          </w:p>
        </w:tc>
        <w:tc>
          <w:tcPr>
            <w:tcW w:w="783" w:type="dxa"/>
            <w:vAlign w:val="center"/>
          </w:tcPr>
          <w:p w:rsidR="0076005D" w:rsidRPr="00EF4282" w:rsidRDefault="0076005D" w:rsidP="009B05D6">
            <w:pPr>
              <w:jc w:val="center"/>
              <w:rPr>
                <w:rFonts w:eastAsiaTheme="minorEastAsia"/>
                <w:szCs w:val="20"/>
                <w:lang w:eastAsia="zh-CN"/>
              </w:rPr>
            </w:pPr>
            <w:r w:rsidRPr="00CA243E">
              <w:rPr>
                <w:szCs w:val="20"/>
              </w:rPr>
              <w:t>90</w:t>
            </w:r>
            <w:r w:rsidR="00EF4282">
              <w:rPr>
                <w:rFonts w:eastAsiaTheme="minorEastAsia" w:hint="eastAsia"/>
                <w:szCs w:val="20"/>
                <w:lang w:eastAsia="zh-CN"/>
              </w:rPr>
              <w:t>%</w:t>
            </w:r>
          </w:p>
        </w:tc>
      </w:tr>
      <w:tr w:rsidR="0076005D" w:rsidRPr="00773D76" w:rsidTr="009B05D6">
        <w:trPr>
          <w:jc w:val="center"/>
        </w:trPr>
        <w:tc>
          <w:tcPr>
            <w:tcW w:w="1740" w:type="dxa"/>
            <w:vMerge w:val="restart"/>
            <w:vAlign w:val="center"/>
          </w:tcPr>
          <w:p w:rsidR="0076005D" w:rsidRPr="00CA243E" w:rsidRDefault="0076005D" w:rsidP="009B05D6">
            <w:pPr>
              <w:pStyle w:val="TAC"/>
              <w:rPr>
                <w:rFonts w:ascii="Times New Roman" w:eastAsiaTheme="minorEastAsia" w:hAnsi="Times New Roman"/>
                <w:sz w:val="20"/>
                <w:lang w:val="en-US" w:eastAsia="zh-CN"/>
              </w:rPr>
            </w:pPr>
            <w:r w:rsidRPr="00CA243E">
              <w:rPr>
                <w:rFonts w:ascii="Times New Roman" w:eastAsiaTheme="minorEastAsia" w:hAnsi="Times New Roman"/>
                <w:sz w:val="20"/>
                <w:lang w:val="en-US" w:eastAsia="zh-CN"/>
              </w:rPr>
              <w:t>FR1 100M</w:t>
            </w:r>
          </w:p>
        </w:tc>
        <w:tc>
          <w:tcPr>
            <w:tcW w:w="1918" w:type="dxa"/>
            <w:vAlign w:val="center"/>
          </w:tcPr>
          <w:p w:rsidR="0076005D" w:rsidRPr="00CA243E" w:rsidRDefault="0076005D" w:rsidP="009B05D6">
            <w:pPr>
              <w:jc w:val="center"/>
              <w:rPr>
                <w:rFonts w:eastAsiaTheme="minorEastAsia"/>
                <w:szCs w:val="20"/>
                <w:lang w:eastAsia="zh-CN"/>
              </w:rPr>
            </w:pPr>
            <w:r w:rsidRPr="00773D76">
              <w:rPr>
                <w:rFonts w:eastAsiaTheme="minorEastAsia"/>
                <w:szCs w:val="20"/>
                <w:lang w:eastAsia="zh-CN"/>
              </w:rPr>
              <w:t>Perfect sync</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0.82</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1.1</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1.4</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5.6</w:t>
            </w:r>
          </w:p>
        </w:tc>
      </w:tr>
      <w:tr w:rsidR="0076005D" w:rsidRPr="00773D76" w:rsidTr="009B05D6">
        <w:trPr>
          <w:jc w:val="center"/>
        </w:trPr>
        <w:tc>
          <w:tcPr>
            <w:tcW w:w="1740" w:type="dxa"/>
            <w:vMerge/>
            <w:vAlign w:val="center"/>
          </w:tcPr>
          <w:p w:rsidR="0076005D" w:rsidRPr="00CA243E" w:rsidRDefault="0076005D" w:rsidP="009B05D6">
            <w:pPr>
              <w:pStyle w:val="TAC"/>
              <w:rPr>
                <w:rFonts w:eastAsiaTheme="minorEastAsia"/>
                <w:sz w:val="20"/>
                <w:lang w:val="en-US" w:eastAsia="zh-CN"/>
              </w:rPr>
            </w:pPr>
          </w:p>
        </w:tc>
        <w:tc>
          <w:tcPr>
            <w:tcW w:w="1918"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Sync.</w:t>
            </w:r>
            <w:r w:rsidRPr="00773D76">
              <w:rPr>
                <w:rFonts w:eastAsiaTheme="minorEastAsia"/>
                <w:szCs w:val="20"/>
                <w:lang w:eastAsia="zh-CN"/>
              </w:rPr>
              <w:t xml:space="preserve"> error </w:t>
            </w:r>
            <w:r w:rsidRPr="00CA243E">
              <w:rPr>
                <w:rFonts w:eastAsiaTheme="minorEastAsia"/>
                <w:szCs w:val="20"/>
                <w:lang w:eastAsia="zh-CN"/>
              </w:rPr>
              <w:t>50ns</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12.9</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15.6</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19.5</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25.2</w:t>
            </w:r>
          </w:p>
        </w:tc>
      </w:tr>
      <w:tr w:rsidR="0076005D" w:rsidRPr="00773D76" w:rsidTr="009B05D6">
        <w:trPr>
          <w:jc w:val="center"/>
        </w:trPr>
        <w:tc>
          <w:tcPr>
            <w:tcW w:w="1740" w:type="dxa"/>
            <w:vMerge w:val="restart"/>
            <w:vAlign w:val="center"/>
          </w:tcPr>
          <w:p w:rsidR="0076005D" w:rsidRPr="00CA243E" w:rsidRDefault="0076005D" w:rsidP="009B05D6">
            <w:pPr>
              <w:jc w:val="center"/>
              <w:rPr>
                <w:szCs w:val="20"/>
              </w:rPr>
            </w:pPr>
            <w:r w:rsidRPr="00CA243E">
              <w:rPr>
                <w:rFonts w:eastAsiaTheme="minorEastAsia"/>
                <w:szCs w:val="20"/>
                <w:lang w:eastAsia="zh-CN"/>
              </w:rPr>
              <w:t>FR2 400M</w:t>
            </w:r>
          </w:p>
        </w:tc>
        <w:tc>
          <w:tcPr>
            <w:tcW w:w="1918" w:type="dxa"/>
            <w:vAlign w:val="center"/>
          </w:tcPr>
          <w:p w:rsidR="0076005D" w:rsidRPr="00CA243E" w:rsidRDefault="0076005D" w:rsidP="009B05D6">
            <w:pPr>
              <w:jc w:val="center"/>
              <w:rPr>
                <w:rFonts w:eastAsiaTheme="minorEastAsia"/>
                <w:szCs w:val="20"/>
                <w:lang w:eastAsia="zh-CN"/>
              </w:rPr>
            </w:pPr>
            <w:r w:rsidRPr="00773D76">
              <w:rPr>
                <w:rFonts w:eastAsiaTheme="minorEastAsia"/>
                <w:szCs w:val="20"/>
                <w:lang w:eastAsia="zh-CN"/>
              </w:rPr>
              <w:t>Perfect sync</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0.17</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0.25</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0.33</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1.2</w:t>
            </w:r>
          </w:p>
        </w:tc>
      </w:tr>
      <w:tr w:rsidR="0076005D" w:rsidRPr="00773D76" w:rsidTr="009B05D6">
        <w:trPr>
          <w:jc w:val="center"/>
        </w:trPr>
        <w:tc>
          <w:tcPr>
            <w:tcW w:w="1740" w:type="dxa"/>
            <w:vMerge/>
            <w:vAlign w:val="center"/>
          </w:tcPr>
          <w:p w:rsidR="0076005D" w:rsidRPr="00773D76" w:rsidRDefault="0076005D" w:rsidP="009B05D6">
            <w:pPr>
              <w:jc w:val="center"/>
              <w:rPr>
                <w:rFonts w:eastAsiaTheme="minorEastAsia"/>
                <w:szCs w:val="20"/>
                <w:lang w:eastAsia="zh-CN"/>
              </w:rPr>
            </w:pPr>
          </w:p>
        </w:tc>
        <w:tc>
          <w:tcPr>
            <w:tcW w:w="1918"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Sync.</w:t>
            </w:r>
            <w:r w:rsidRPr="00773D76">
              <w:rPr>
                <w:rFonts w:eastAsiaTheme="minorEastAsia"/>
                <w:szCs w:val="20"/>
                <w:lang w:eastAsia="zh-CN"/>
              </w:rPr>
              <w:t xml:space="preserve"> error </w:t>
            </w:r>
            <w:r w:rsidRPr="00CA243E">
              <w:rPr>
                <w:rFonts w:eastAsiaTheme="minorEastAsia"/>
                <w:szCs w:val="20"/>
                <w:lang w:eastAsia="zh-CN"/>
              </w:rPr>
              <w:t>50ns</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12.7</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16.2</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19.6</w:t>
            </w:r>
          </w:p>
        </w:tc>
        <w:tc>
          <w:tcPr>
            <w:tcW w:w="783" w:type="dxa"/>
            <w:vAlign w:val="center"/>
          </w:tcPr>
          <w:p w:rsidR="0076005D" w:rsidRPr="00CA243E" w:rsidRDefault="0076005D" w:rsidP="009B05D6">
            <w:pPr>
              <w:jc w:val="center"/>
              <w:rPr>
                <w:rFonts w:eastAsiaTheme="minorEastAsia"/>
                <w:szCs w:val="20"/>
                <w:lang w:eastAsia="zh-CN"/>
              </w:rPr>
            </w:pPr>
            <w:r w:rsidRPr="00CA243E">
              <w:rPr>
                <w:rFonts w:eastAsiaTheme="minorEastAsia"/>
                <w:szCs w:val="20"/>
                <w:lang w:eastAsia="zh-CN"/>
              </w:rPr>
              <w:t>25.9</w:t>
            </w:r>
          </w:p>
        </w:tc>
      </w:tr>
    </w:tbl>
    <w:p w:rsidR="00EF1A30" w:rsidRDefault="00EF1A30">
      <w:pPr>
        <w:pStyle w:val="a0"/>
        <w:rPr>
          <w:rFonts w:eastAsiaTheme="minorEastAsia"/>
          <w:b/>
          <w:i/>
          <w:szCs w:val="20"/>
          <w:lang w:eastAsia="zh-CN"/>
        </w:rPr>
      </w:pPr>
    </w:p>
    <w:p w:rsidR="009B05D6" w:rsidRPr="00EF1A30" w:rsidRDefault="0076005D">
      <w:pPr>
        <w:pStyle w:val="a0"/>
        <w:rPr>
          <w:rFonts w:eastAsia="宋体"/>
          <w:szCs w:val="20"/>
          <w:lang w:eastAsia="zh-CN"/>
        </w:rPr>
      </w:pPr>
      <w:r w:rsidRPr="00EF1A30">
        <w:rPr>
          <w:rFonts w:eastAsia="宋体"/>
          <w:szCs w:val="20"/>
          <w:lang w:eastAsia="zh-CN"/>
        </w:rPr>
        <w:t>-------------------- End TP ------------------------------</w:t>
      </w:r>
    </w:p>
    <w:p w:rsidR="00E43CD3" w:rsidRPr="00E43CD3" w:rsidRDefault="00E43CD3" w:rsidP="00E43CD3">
      <w:pPr>
        <w:keepNext/>
        <w:keepLines/>
        <w:numPr>
          <w:ilvl w:val="2"/>
          <w:numId w:val="0"/>
        </w:numPr>
        <w:overflowPunct w:val="0"/>
        <w:autoSpaceDE w:val="0"/>
        <w:autoSpaceDN w:val="0"/>
        <w:adjustRightInd w:val="0"/>
        <w:spacing w:before="120" w:after="180"/>
        <w:textAlignment w:val="baseline"/>
        <w:outlineLvl w:val="2"/>
        <w:rPr>
          <w:rFonts w:ascii="Arial" w:hAnsi="Arial"/>
          <w:sz w:val="28"/>
          <w:szCs w:val="20"/>
          <w:lang w:eastAsia="ja-JP"/>
        </w:rPr>
      </w:pPr>
      <w:r w:rsidRPr="00E43CD3">
        <w:rPr>
          <w:rFonts w:ascii="Arial" w:hAnsi="Arial"/>
          <w:sz w:val="28"/>
          <w:szCs w:val="20"/>
          <w:lang w:eastAsia="ja-JP"/>
        </w:rPr>
        <w:lastRenderedPageBreak/>
        <w:t>8.1.3 System simulations for Scenario 3 - Uma</w:t>
      </w:r>
    </w:p>
    <w:p w:rsidR="00E43CD3" w:rsidRPr="00E43CD3" w:rsidRDefault="00E43CD3" w:rsidP="00E43CD3">
      <w:pPr>
        <w:keepNext/>
        <w:keepLines/>
        <w:overflowPunct w:val="0"/>
        <w:autoSpaceDE w:val="0"/>
        <w:autoSpaceDN w:val="0"/>
        <w:adjustRightInd w:val="0"/>
        <w:spacing w:before="120" w:after="180"/>
        <w:ind w:left="864" w:hanging="864"/>
        <w:textAlignment w:val="baseline"/>
        <w:outlineLvl w:val="3"/>
        <w:rPr>
          <w:rFonts w:ascii="Arial" w:hAnsi="Arial"/>
          <w:sz w:val="24"/>
          <w:lang w:eastAsia="ja-JP"/>
        </w:rPr>
      </w:pPr>
      <w:r w:rsidRPr="00E43CD3">
        <w:rPr>
          <w:rFonts w:ascii="Arial" w:hAnsi="Arial"/>
          <w:sz w:val="24"/>
          <w:lang w:eastAsia="ja-JP"/>
        </w:rPr>
        <w:t>8.1.3.</w:t>
      </w:r>
      <w:r w:rsidR="0076005D">
        <w:rPr>
          <w:rFonts w:ascii="Arial" w:hAnsi="Arial"/>
          <w:sz w:val="24"/>
          <w:lang w:eastAsia="ja-JP"/>
        </w:rPr>
        <w:t>z</w:t>
      </w:r>
      <w:r w:rsidRPr="00E43CD3">
        <w:rPr>
          <w:rFonts w:ascii="Arial" w:hAnsi="Arial"/>
          <w:sz w:val="24"/>
          <w:lang w:eastAsia="ja-JP"/>
        </w:rPr>
        <w:t xml:space="preserve"> Results from [source A]</w:t>
      </w:r>
    </w:p>
    <w:p w:rsidR="0076005D" w:rsidRPr="00E43CD3" w:rsidRDefault="0076005D" w:rsidP="0076005D">
      <w:pPr>
        <w:spacing w:after="200" w:line="276" w:lineRule="auto"/>
        <w:rPr>
          <w:rFonts w:ascii="Calibri" w:eastAsia="游明朝" w:hAnsi="Calibri" w:cs="Arial"/>
          <w:sz w:val="22"/>
          <w:szCs w:val="22"/>
          <w:lang w:eastAsia="zh-CN"/>
        </w:rPr>
      </w:pPr>
      <w:bookmarkStart w:id="5" w:name="_Hlk536795586"/>
      <w:r w:rsidRPr="00E43CD3">
        <w:rPr>
          <w:rFonts w:ascii="Calibri" w:eastAsia="游明朝" w:hAnsi="Calibri" w:cs="Arial"/>
          <w:sz w:val="22"/>
          <w:szCs w:val="22"/>
          <w:lang w:eastAsia="zh-CN"/>
        </w:rPr>
        <w:t>--------------------- Start TP ------------------------------</w:t>
      </w:r>
    </w:p>
    <w:p w:rsidR="0076005D" w:rsidRPr="00E43CD3" w:rsidRDefault="0076005D" w:rsidP="0076005D">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xml:space="preserve">The parameters corresponding to the results are listed in table </w:t>
      </w:r>
      <w:r>
        <w:rPr>
          <w:b/>
        </w:rPr>
        <w:t>8.1.3.z-</w:t>
      </w:r>
      <w:r w:rsidR="0051204E" w:rsidRPr="00CA243E">
        <w:rPr>
          <w:b/>
        </w:rPr>
        <w:fldChar w:fldCharType="begin"/>
      </w:r>
      <w:r w:rsidRPr="00CA243E">
        <w:rPr>
          <w:b/>
        </w:rPr>
        <w:instrText xml:space="preserve"> SEQ Table \* ARABIC </w:instrText>
      </w:r>
      <w:r w:rsidR="0051204E" w:rsidRPr="00CA243E">
        <w:rPr>
          <w:b/>
        </w:rPr>
        <w:fldChar w:fldCharType="separate"/>
      </w:r>
      <w:r w:rsidRPr="00CA243E">
        <w:rPr>
          <w:b/>
          <w:noProof/>
        </w:rPr>
        <w:t>1</w:t>
      </w:r>
      <w:r w:rsidR="0051204E" w:rsidRPr="00CA243E">
        <w:rPr>
          <w:b/>
        </w:rPr>
        <w:fldChar w:fldCharType="end"/>
      </w:r>
      <w:r w:rsidRPr="00CA243E">
        <w:rPr>
          <w:b/>
        </w:rPr>
        <w:t xml:space="preserve"> </w:t>
      </w:r>
      <w:r w:rsidRPr="00E43CD3">
        <w:rPr>
          <w:rFonts w:ascii="Calibri" w:eastAsia="游明朝" w:hAnsi="Calibri" w:cs="Arial"/>
          <w:sz w:val="22"/>
          <w:szCs w:val="22"/>
          <w:lang w:eastAsia="zh-CN"/>
        </w:rPr>
        <w:t>below.</w:t>
      </w:r>
    </w:p>
    <w:p w:rsidR="0076005D" w:rsidRPr="00CA243E" w:rsidRDefault="0076005D" w:rsidP="0076005D">
      <w:pPr>
        <w:pStyle w:val="a5"/>
        <w:keepNext/>
        <w:jc w:val="center"/>
        <w:rPr>
          <w:b/>
          <w:lang w:val="en-US"/>
        </w:rPr>
      </w:pPr>
      <w:r w:rsidRPr="00CA243E">
        <w:rPr>
          <w:b/>
          <w:lang w:val="en-US"/>
        </w:rPr>
        <w:t xml:space="preserve">Table </w:t>
      </w:r>
      <w:r>
        <w:rPr>
          <w:b/>
          <w:lang w:val="en-US"/>
        </w:rPr>
        <w:t>8.1.3.z-</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1</w:t>
      </w:r>
      <w:r w:rsidR="0051204E" w:rsidRPr="00CA243E">
        <w:rPr>
          <w:b/>
          <w:lang w:val="en-US"/>
        </w:rPr>
        <w:fldChar w:fldCharType="end"/>
      </w:r>
      <w:r w:rsidRPr="00CA243E">
        <w:rPr>
          <w:b/>
          <w:lang w:val="en-US"/>
        </w:rPr>
        <w:t xml:space="preserve"> Parameters for </w:t>
      </w:r>
      <w:r w:rsidRPr="00CA243E">
        <w:rPr>
          <w:b/>
          <w:lang w:val="en-US" w:eastAsia="zh-CN"/>
        </w:rPr>
        <w:t>OTDOA</w:t>
      </w:r>
      <w:r w:rsidRPr="003F3540">
        <w:rPr>
          <w:b/>
          <w:lang w:val="en-US"/>
        </w:rPr>
        <w:t xml:space="preserve"> evaluations</w:t>
      </w:r>
    </w:p>
    <w:tbl>
      <w:tblPr>
        <w:tblW w:w="0" w:type="auto"/>
        <w:tblCellMar>
          <w:left w:w="70" w:type="dxa"/>
          <w:right w:w="70" w:type="dxa"/>
        </w:tblCellMar>
        <w:tblLook w:val="04A0" w:firstRow="1" w:lastRow="0" w:firstColumn="1" w:lastColumn="0" w:noHBand="0" w:noVBand="1"/>
      </w:tblPr>
      <w:tblGrid>
        <w:gridCol w:w="6166"/>
        <w:gridCol w:w="3044"/>
      </w:tblGrid>
      <w:tr w:rsidR="0076005D" w:rsidRPr="00773D76" w:rsidTr="009B05D6">
        <w:trPr>
          <w:trHeight w:val="171"/>
        </w:trPr>
        <w:tc>
          <w:tcPr>
            <w:tcW w:w="61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6005D" w:rsidRPr="003F3540" w:rsidRDefault="0076005D" w:rsidP="009B05D6">
            <w:r w:rsidRPr="003F3540">
              <w:t>Parameter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76005D" w:rsidRPr="00773D76" w:rsidRDefault="0076005D" w:rsidP="009B05D6">
            <w:pPr>
              <w:rPr>
                <w:rFonts w:eastAsiaTheme="minorEastAsia"/>
                <w:lang w:eastAsia="zh-CN"/>
              </w:rPr>
            </w:pPr>
            <w:r>
              <w:rPr>
                <w:rFonts w:eastAsiaTheme="minorEastAsia"/>
                <w:lang w:eastAsia="zh-CN"/>
              </w:rPr>
              <w:t>R1-1901717</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Channel model (baseline, otherwise state any modifications)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baseline</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Carrier frequency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4</w:t>
            </w:r>
            <w:r>
              <w:rPr>
                <w:rFonts w:eastAsiaTheme="minorEastAsia"/>
                <w:lang w:eastAsia="zh-CN"/>
              </w:rPr>
              <w:t xml:space="preserve"> </w:t>
            </w:r>
            <w:r w:rsidRPr="00773D76">
              <w:rPr>
                <w:rFonts w:eastAsiaTheme="minorEastAsia"/>
                <w:lang w:eastAsia="zh-CN"/>
              </w:rPr>
              <w:t>GHz for FR1</w:t>
            </w:r>
          </w:p>
          <w:p w:rsidR="0076005D" w:rsidRPr="00773D76" w:rsidRDefault="0076005D" w:rsidP="009B05D6">
            <w:pPr>
              <w:rPr>
                <w:rFonts w:eastAsiaTheme="minorEastAsia"/>
                <w:lang w:eastAsia="zh-CN"/>
              </w:rPr>
            </w:pP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Subcarrier spacing</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kHz for FR1</w:t>
            </w:r>
          </w:p>
          <w:p w:rsidR="0076005D" w:rsidRPr="00773D76" w:rsidRDefault="0076005D" w:rsidP="009B05D6">
            <w:pPr>
              <w:rPr>
                <w:rFonts w:eastAsiaTheme="minorEastAsia"/>
                <w:lang w:eastAsia="zh-CN"/>
              </w:rPr>
            </w:pP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Reference Signal Transmission Bandwidth</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100</w:t>
            </w:r>
            <w:r>
              <w:rPr>
                <w:rFonts w:eastAsiaTheme="minorEastAsia"/>
                <w:lang w:eastAsia="zh-CN"/>
              </w:rPr>
              <w:t xml:space="preserve"> </w:t>
            </w:r>
            <w:r w:rsidRPr="00773D76">
              <w:rPr>
                <w:rFonts w:eastAsiaTheme="minorEastAsia"/>
                <w:lang w:eastAsia="zh-CN"/>
              </w:rPr>
              <w:t>MHz for FR1</w:t>
            </w:r>
          </w:p>
          <w:p w:rsidR="0076005D" w:rsidRPr="00773D76" w:rsidRDefault="0076005D" w:rsidP="009B05D6">
            <w:pPr>
              <w:rPr>
                <w:rFonts w:eastAsiaTheme="minorEastAsia"/>
                <w:lang w:eastAsia="zh-CN"/>
              </w:rPr>
            </w:pP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Reference Signal Physical Structure and Resource Allocation (RE pattern) (reference to figure in contribution)</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Default="0076005D" w:rsidP="009B05D6">
            <w:pPr>
              <w:rPr>
                <w:rFonts w:eastAsiaTheme="minorEastAsia"/>
                <w:lang w:eastAsia="zh-CN"/>
              </w:rPr>
            </w:pPr>
            <w:r w:rsidRPr="00773D76">
              <w:rPr>
                <w:rFonts w:eastAsiaTheme="minorEastAsia"/>
                <w:lang w:eastAsia="zh-CN"/>
              </w:rPr>
              <w:t>LTE PRS</w:t>
            </w:r>
            <w:r w:rsidR="003206DD">
              <w:rPr>
                <w:rFonts w:eastAsiaTheme="minorEastAsia" w:hint="eastAsia"/>
                <w:lang w:eastAsia="zh-CN"/>
              </w:rPr>
              <w:t xml:space="preserve"> within a slot</w:t>
            </w:r>
          </w:p>
          <w:p w:rsidR="00505CF8" w:rsidRPr="00773D76" w:rsidRDefault="00505CF8" w:rsidP="009B05D6">
            <w:pPr>
              <w:rPr>
                <w:rFonts w:eastAsiaTheme="minorEastAsia"/>
                <w:lang w:eastAsia="zh-CN"/>
              </w:rPr>
            </w:pPr>
            <w:r>
              <w:rPr>
                <w:rFonts w:eastAsiaTheme="minorEastAsia" w:hint="eastAsia"/>
                <w:lang w:eastAsia="zh-CN"/>
              </w:rPr>
              <w:t>(comb-6 frequency structure, 8 symbols within a slot)</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Reference signal (type of sequence, number of ports, …)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 port, QPSK-PN sequence</w:t>
            </w:r>
          </w:p>
        </w:tc>
      </w:tr>
      <w:tr w:rsidR="0076005D" w:rsidRPr="00773D76" w:rsidTr="009B05D6">
        <w:trPr>
          <w:trHeight w:val="335"/>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sites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5</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symbols used per occasion</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8</w:t>
            </w:r>
          </w:p>
        </w:tc>
      </w:tr>
      <w:tr w:rsidR="0076005D" w:rsidRPr="00773D76" w:rsidTr="009B05D6">
        <w:trPr>
          <w:trHeight w:val="16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number of occasions used per positioning estimate</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1</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Power-boosting level</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3206DD" w:rsidP="009B05D6">
            <w:r>
              <w:rPr>
                <w:rFonts w:eastAsiaTheme="minorEastAsia" w:hint="eastAsia"/>
                <w:lang w:eastAsia="zh-CN"/>
              </w:rPr>
              <w:t>7.78</w:t>
            </w:r>
            <w:r w:rsidR="009B05D6" w:rsidRPr="00773D76">
              <w:t xml:space="preserve"> </w:t>
            </w:r>
            <w:r w:rsidR="0076005D" w:rsidRPr="00773D76">
              <w:t>dB</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Uplink power control (applied/not applied)</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not applied</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interference modelling (ideal muting, or other)</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ideal muting</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Description of Measurement Algorithm (e.g. super resolution, interference cancellation, ….)</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 xml:space="preserve">Threshold-based </w:t>
            </w:r>
            <w:proofErr w:type="spellStart"/>
            <w:r w:rsidRPr="00773D76">
              <w:rPr>
                <w:rFonts w:eastAsiaTheme="minorEastAsia"/>
                <w:lang w:eastAsia="zh-CN"/>
              </w:rPr>
              <w:t>ToA</w:t>
            </w:r>
            <w:proofErr w:type="spellEnd"/>
            <w:r w:rsidRPr="00773D76">
              <w:rPr>
                <w:rFonts w:eastAsiaTheme="minorEastAsia"/>
                <w:lang w:eastAsia="zh-CN"/>
              </w:rPr>
              <w:t xml:space="preserve"> </w:t>
            </w:r>
            <w:r w:rsidRPr="00773D76">
              <w:t>estimation method</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Description of positioning technique / applied positioning algorithm (e.g. Least square, </w:t>
            </w:r>
            <w:proofErr w:type="spellStart"/>
            <w:r w:rsidRPr="00773D76">
              <w:t>taylor</w:t>
            </w:r>
            <w:proofErr w:type="spellEnd"/>
            <w:r w:rsidRPr="00773D76">
              <w:t xml:space="preserve"> series, </w:t>
            </w:r>
            <w:proofErr w:type="spellStart"/>
            <w:r w:rsidRPr="00773D76">
              <w:t>etc</w:t>
            </w:r>
            <w:proofErr w:type="spellEnd"/>
            <w:r w:rsidRPr="00773D76">
              <w:t>)</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CHAN algorithm</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Network synchronization assumptions</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Perfect/50ns</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 xml:space="preserve">Beam-related assumption (beam sweeping / 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rsidRPr="00773D76">
              <w:t xml:space="preserve">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3F3540" w:rsidRDefault="0076005D" w:rsidP="009B05D6">
            <w:proofErr w:type="spellStart"/>
            <w:r w:rsidRPr="00773D76">
              <w:t>Precoding</w:t>
            </w:r>
            <w:proofErr w:type="spellEnd"/>
            <w:r w:rsidRPr="00773D76">
              <w:t xml:space="preserve"> assumptions (codebook, </w:t>
            </w:r>
            <w:proofErr w:type="spellStart"/>
            <w:r w:rsidRPr="00773D76">
              <w:t>nrof</w:t>
            </w:r>
            <w:proofErr w:type="spellEnd"/>
            <w:r w:rsidRPr="00773D76">
              <w:t xml:space="preserve"> antenna elements used</w:t>
            </w:r>
            <w:r w:rsidRPr="003F3540">
              <w:t xml:space="preserve">, </w:t>
            </w:r>
            <w:proofErr w:type="spellStart"/>
            <w:r w:rsidRPr="003F3540">
              <w:t>etc</w:t>
            </w:r>
            <w:proofErr w:type="spellEnd"/>
            <w:r w:rsidRPr="003F3540">
              <w:t>)</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r>
              <w:t>N/A</w:t>
            </w: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UE type</w:t>
            </w:r>
          </w:p>
        </w:tc>
        <w:tc>
          <w:tcPr>
            <w:tcW w:w="3044" w:type="dxa"/>
            <w:tcBorders>
              <w:top w:val="nil"/>
              <w:left w:val="single" w:sz="4" w:space="0" w:color="auto"/>
              <w:bottom w:val="single" w:sz="4" w:space="0" w:color="auto"/>
              <w:right w:val="single" w:sz="4" w:space="0" w:color="auto"/>
            </w:tcBorders>
            <w:shd w:val="clear" w:color="auto" w:fill="auto"/>
            <w:vAlign w:val="center"/>
          </w:tcPr>
          <w:p w:rsidR="003206DD" w:rsidRPr="00773D76" w:rsidDel="003206DD" w:rsidRDefault="0076005D" w:rsidP="003206DD">
            <w:pPr>
              <w:rPr>
                <w:rFonts w:eastAsiaTheme="minorEastAsia"/>
                <w:lang w:eastAsia="zh-CN"/>
              </w:rPr>
            </w:pPr>
            <w:r w:rsidRPr="00773D76">
              <w:rPr>
                <w:rFonts w:eastAsiaTheme="minorEastAsia"/>
                <w:lang w:eastAsia="zh-CN"/>
              </w:rPr>
              <w:t xml:space="preserve">Outdoor UEs for </w:t>
            </w:r>
            <w:proofErr w:type="spellStart"/>
            <w:r w:rsidRPr="00773D76">
              <w:rPr>
                <w:rFonts w:eastAsiaTheme="minorEastAsia"/>
                <w:lang w:eastAsia="zh-CN"/>
              </w:rPr>
              <w:t>UMa</w:t>
            </w:r>
            <w:proofErr w:type="spellEnd"/>
          </w:p>
          <w:p w:rsidR="0051204E" w:rsidRDefault="0051204E">
            <w:pPr>
              <w:rPr>
                <w:rFonts w:eastAsiaTheme="minorEastAsia"/>
                <w:lang w:eastAsia="zh-CN"/>
              </w:rPr>
            </w:pPr>
          </w:p>
        </w:tc>
      </w:tr>
      <w:tr w:rsidR="0076005D" w:rsidRPr="00773D76" w:rsidTr="009B05D6">
        <w:trPr>
          <w:trHeight w:val="499"/>
        </w:trPr>
        <w:tc>
          <w:tcPr>
            <w:tcW w:w="6166" w:type="dxa"/>
            <w:tcBorders>
              <w:top w:val="nil"/>
              <w:left w:val="single" w:sz="8" w:space="0" w:color="auto"/>
              <w:bottom w:val="single" w:sz="8" w:space="0" w:color="auto"/>
              <w:right w:val="single" w:sz="8" w:space="0" w:color="auto"/>
            </w:tcBorders>
            <w:shd w:val="clear" w:color="auto" w:fill="auto"/>
            <w:vAlign w:val="center"/>
          </w:tcPr>
          <w:p w:rsidR="0076005D" w:rsidRPr="00773D76" w:rsidRDefault="0076005D" w:rsidP="009B05D6">
            <w:r w:rsidRPr="00773D76">
              <w:t>Additional notes, if any</w:t>
            </w:r>
          </w:p>
        </w:tc>
        <w:tc>
          <w:tcPr>
            <w:tcW w:w="3044" w:type="dxa"/>
            <w:tcBorders>
              <w:top w:val="nil"/>
              <w:left w:val="single" w:sz="4" w:space="0" w:color="auto"/>
              <w:bottom w:val="single" w:sz="4" w:space="0" w:color="auto"/>
              <w:right w:val="single" w:sz="4" w:space="0" w:color="auto"/>
            </w:tcBorders>
            <w:shd w:val="clear" w:color="auto" w:fill="auto"/>
            <w:vAlign w:val="center"/>
          </w:tcPr>
          <w:p w:rsidR="0076005D" w:rsidRPr="00773D76" w:rsidRDefault="0076005D" w:rsidP="009B05D6">
            <w:pPr>
              <w:rPr>
                <w:rFonts w:eastAsiaTheme="minorEastAsia"/>
                <w:lang w:eastAsia="zh-CN"/>
              </w:rPr>
            </w:pPr>
            <w:r w:rsidRPr="00773D76">
              <w:rPr>
                <w:rFonts w:eastAsiaTheme="minorEastAsia"/>
                <w:lang w:eastAsia="zh-CN"/>
              </w:rPr>
              <w:t xml:space="preserve">only LOS path  to calculate </w:t>
            </w:r>
            <w:proofErr w:type="spellStart"/>
            <w:r w:rsidRPr="00773D76">
              <w:rPr>
                <w:rFonts w:eastAsiaTheme="minorEastAsia"/>
                <w:lang w:eastAsia="zh-CN"/>
              </w:rPr>
              <w:t>ToA</w:t>
            </w:r>
            <w:proofErr w:type="spellEnd"/>
          </w:p>
          <w:p w:rsidR="0076005D" w:rsidRPr="00773D76" w:rsidRDefault="0076005D" w:rsidP="009B05D6">
            <w:pPr>
              <w:rPr>
                <w:rFonts w:eastAsiaTheme="minorEastAsia"/>
                <w:lang w:eastAsia="zh-CN"/>
              </w:rPr>
            </w:pPr>
          </w:p>
        </w:tc>
      </w:tr>
    </w:tbl>
    <w:p w:rsidR="005618F2" w:rsidRPr="00CA243E" w:rsidRDefault="005618F2" w:rsidP="005618F2">
      <w:pPr>
        <w:rPr>
          <w:rFonts w:eastAsiaTheme="minorEastAsia"/>
          <w:lang w:eastAsia="zh-CN"/>
        </w:rPr>
      </w:pPr>
      <w:r w:rsidRPr="00CA243E">
        <w:t>The results corresponding to the</w:t>
      </w:r>
      <w:r w:rsidRPr="00CA243E">
        <w:rPr>
          <w:rFonts w:eastAsiaTheme="minorEastAsia"/>
          <w:lang w:eastAsia="zh-CN"/>
        </w:rPr>
        <w:t xml:space="preserve"> </w:t>
      </w:r>
      <w:proofErr w:type="spellStart"/>
      <w:r w:rsidRPr="00CA243E">
        <w:rPr>
          <w:rFonts w:eastAsiaTheme="minorEastAsia"/>
          <w:lang w:eastAsia="zh-CN"/>
        </w:rPr>
        <w:t>UMa</w:t>
      </w:r>
      <w:proofErr w:type="spellEnd"/>
      <w:r w:rsidRPr="00CA243E">
        <w:t xml:space="preserve"> scenario are provided below</w:t>
      </w:r>
    </w:p>
    <w:p w:rsidR="005618F2" w:rsidRPr="003F3540" w:rsidRDefault="009B05D6" w:rsidP="005618F2">
      <w:pPr>
        <w:jc w:val="center"/>
        <w:rPr>
          <w:rFonts w:eastAsiaTheme="minorEastAsia"/>
          <w:lang w:eastAsia="zh-CN"/>
        </w:rPr>
      </w:pPr>
      <w:r>
        <w:rPr>
          <w:rFonts w:eastAsiaTheme="minorEastAsia"/>
          <w:noProof/>
          <w:lang w:eastAsia="zh-CN"/>
        </w:rPr>
        <w:lastRenderedPageBreak/>
        <w:drawing>
          <wp:inline distT="0" distB="0" distL="0" distR="0">
            <wp:extent cx="2782470" cy="2108200"/>
            <wp:effectExtent l="0" t="0" r="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5618F2" w:rsidRPr="00CA243E" w:rsidRDefault="005618F2" w:rsidP="005618F2">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Pr="005618F2">
        <w:rPr>
          <w:b/>
        </w:rPr>
        <w:t xml:space="preserve"> </w:t>
      </w:r>
      <w:r>
        <w:rPr>
          <w:b/>
        </w:rPr>
        <w:t>8.1.3.z</w:t>
      </w:r>
      <w:r w:rsidRPr="00CA243E">
        <w:rPr>
          <w:rStyle w:val="fontstyle01"/>
          <w:b/>
          <w:sz w:val="18"/>
        </w:rPr>
        <w:t xml:space="preserve"> CDF</w:t>
      </w:r>
      <w:r w:rsidRPr="00CA243E">
        <w:rPr>
          <w:rStyle w:val="fontstyle01"/>
          <w:rFonts w:eastAsiaTheme="minorEastAsia"/>
          <w:b/>
          <w:sz w:val="18"/>
          <w:lang w:eastAsia="zh-CN"/>
        </w:rPr>
        <w:t xml:space="preserve"> curve</w:t>
      </w:r>
      <w:r w:rsidRPr="00CA243E">
        <w:rPr>
          <w:rStyle w:val="fontstyle01"/>
          <w:b/>
          <w:sz w:val="18"/>
        </w:rPr>
        <w:t xml:space="preserve"> of positioning error</w:t>
      </w:r>
      <w:r w:rsidRPr="00CA243E">
        <w:rPr>
          <w:rStyle w:val="fontstyle01"/>
          <w:rFonts w:eastAsiaTheme="minorEastAsia"/>
          <w:b/>
          <w:sz w:val="18"/>
          <w:lang w:eastAsia="zh-CN"/>
        </w:rPr>
        <w:t xml:space="preserve"> for OTDOA evaluations of U</w:t>
      </w:r>
      <w:r w:rsidRPr="00CA243E">
        <w:rPr>
          <w:rStyle w:val="fontstyle01"/>
          <w:rFonts w:eastAsiaTheme="minorEastAsia" w:hint="eastAsia"/>
          <w:b/>
          <w:sz w:val="18"/>
          <w:lang w:eastAsia="zh-CN"/>
        </w:rPr>
        <w:t>m</w:t>
      </w:r>
      <w:r w:rsidRPr="00CA243E">
        <w:rPr>
          <w:rStyle w:val="fontstyle01"/>
          <w:rFonts w:eastAsiaTheme="minorEastAsia"/>
          <w:b/>
          <w:sz w:val="18"/>
          <w:lang w:eastAsia="zh-CN"/>
        </w:rPr>
        <w:t>a</w:t>
      </w:r>
      <w:r>
        <w:rPr>
          <w:rStyle w:val="fontstyle01"/>
          <w:rFonts w:eastAsiaTheme="minorEastAsia"/>
          <w:b/>
          <w:sz w:val="18"/>
          <w:lang w:eastAsia="zh-CN"/>
        </w:rPr>
        <w:t xml:space="preserve"> in FR1</w:t>
      </w:r>
    </w:p>
    <w:p w:rsidR="005618F2" w:rsidRPr="003F3540" w:rsidRDefault="005618F2" w:rsidP="005618F2">
      <w:pPr>
        <w:pStyle w:val="a5"/>
        <w:jc w:val="center"/>
        <w:rPr>
          <w:b/>
          <w:lang w:val="en-US" w:eastAsia="zh-CN"/>
        </w:rPr>
      </w:pPr>
      <w:r w:rsidRPr="00CA243E">
        <w:rPr>
          <w:b/>
          <w:lang w:val="en-US"/>
        </w:rPr>
        <w:t xml:space="preserve">Table </w:t>
      </w:r>
      <w:r>
        <w:rPr>
          <w:b/>
          <w:lang w:val="en-US"/>
        </w:rPr>
        <w:t>8.1.3.z-2</w:t>
      </w:r>
      <w:r w:rsidRPr="003F3540">
        <w:rPr>
          <w:b/>
          <w:lang w:val="en-US"/>
        </w:rPr>
        <w:t xml:space="preserve"> </w:t>
      </w:r>
      <w:r>
        <w:rPr>
          <w:b/>
          <w:lang w:val="en-US"/>
        </w:rPr>
        <w:t xml:space="preserve">Accuracy </w:t>
      </w:r>
      <w:r w:rsidRPr="003F3540">
        <w:rPr>
          <w:b/>
          <w:lang w:val="en-US"/>
        </w:rPr>
        <w:t xml:space="preserve">results </w:t>
      </w:r>
      <w:r>
        <w:rPr>
          <w:b/>
          <w:lang w:val="en-US"/>
        </w:rPr>
        <w:t xml:space="preserve">(m) </w:t>
      </w:r>
      <w:r w:rsidRPr="003F3540">
        <w:rPr>
          <w:b/>
          <w:lang w:val="en-US"/>
        </w:rPr>
        <w:t xml:space="preserve">for </w:t>
      </w:r>
      <w:r w:rsidRPr="003F3540">
        <w:rPr>
          <w:b/>
          <w:lang w:val="en-US" w:eastAsia="zh-CN"/>
        </w:rPr>
        <w:t>OTDOA</w:t>
      </w:r>
      <w:r w:rsidRPr="003F3540">
        <w:rPr>
          <w:b/>
          <w:lang w:val="en-US"/>
        </w:rPr>
        <w:t xml:space="preserve"> evaluations of </w:t>
      </w:r>
      <w:proofErr w:type="spellStart"/>
      <w:r w:rsidRPr="003F3540">
        <w:rPr>
          <w:b/>
          <w:lang w:val="en-US" w:eastAsia="zh-CN"/>
        </w:rPr>
        <w:t>UMa</w:t>
      </w:r>
      <w:proofErr w:type="spellEnd"/>
    </w:p>
    <w:tbl>
      <w:tblPr>
        <w:tblStyle w:val="a7"/>
        <w:tblW w:w="0" w:type="auto"/>
        <w:jc w:val="center"/>
        <w:tblLook w:val="04A0" w:firstRow="1" w:lastRow="0" w:firstColumn="1" w:lastColumn="0" w:noHBand="0" w:noVBand="1"/>
      </w:tblPr>
      <w:tblGrid>
        <w:gridCol w:w="2494"/>
        <w:gridCol w:w="583"/>
        <w:gridCol w:w="583"/>
        <w:gridCol w:w="583"/>
        <w:gridCol w:w="583"/>
      </w:tblGrid>
      <w:tr w:rsidR="005618F2" w:rsidRPr="00773D76" w:rsidTr="009B05D6">
        <w:trPr>
          <w:jc w:val="center"/>
        </w:trPr>
        <w:tc>
          <w:tcPr>
            <w:tcW w:w="0" w:type="auto"/>
          </w:tcPr>
          <w:p w:rsidR="005618F2" w:rsidRPr="00773D76" w:rsidRDefault="005618F2" w:rsidP="009B05D6">
            <w:pPr>
              <w:jc w:val="center"/>
              <w:rPr>
                <w:rFonts w:eastAsiaTheme="minorEastAsia"/>
                <w:szCs w:val="20"/>
                <w:lang w:eastAsia="zh-CN"/>
              </w:rPr>
            </w:pPr>
            <w:r w:rsidRPr="00773D76">
              <w:rPr>
                <w:szCs w:val="20"/>
              </w:rPr>
              <w:t>Percentile</w:t>
            </w:r>
            <w:r w:rsidRPr="00773D76">
              <w:rPr>
                <w:rFonts w:eastAsiaTheme="minorEastAsia"/>
                <w:szCs w:val="20"/>
                <w:lang w:eastAsia="zh-CN"/>
              </w:rPr>
              <w:t xml:space="preserve"> </w:t>
            </w:r>
          </w:p>
        </w:tc>
        <w:tc>
          <w:tcPr>
            <w:tcW w:w="0" w:type="auto"/>
          </w:tcPr>
          <w:p w:rsidR="005618F2" w:rsidRPr="00773D76" w:rsidRDefault="005618F2" w:rsidP="009B05D6">
            <w:pPr>
              <w:jc w:val="center"/>
              <w:rPr>
                <w:rFonts w:eastAsiaTheme="minorEastAsia"/>
                <w:szCs w:val="20"/>
                <w:lang w:eastAsia="zh-CN"/>
              </w:rPr>
            </w:pPr>
            <w:r w:rsidRPr="00773D76">
              <w:rPr>
                <w:szCs w:val="20"/>
              </w:rPr>
              <w:t>50</w:t>
            </w:r>
            <w:r w:rsidRPr="00773D76">
              <w:rPr>
                <w:rFonts w:eastAsiaTheme="minorEastAsia"/>
                <w:szCs w:val="20"/>
                <w:lang w:eastAsia="zh-CN"/>
              </w:rPr>
              <w:t>%</w:t>
            </w:r>
          </w:p>
        </w:tc>
        <w:tc>
          <w:tcPr>
            <w:tcW w:w="0" w:type="auto"/>
          </w:tcPr>
          <w:p w:rsidR="005618F2" w:rsidRPr="00773D76" w:rsidRDefault="005618F2" w:rsidP="009B05D6">
            <w:pPr>
              <w:jc w:val="center"/>
              <w:rPr>
                <w:szCs w:val="20"/>
              </w:rPr>
            </w:pPr>
            <w:r w:rsidRPr="00773D76">
              <w:rPr>
                <w:rFonts w:eastAsiaTheme="minorEastAsia"/>
                <w:szCs w:val="20"/>
                <w:lang w:eastAsia="zh-CN"/>
              </w:rPr>
              <w:t>67%</w:t>
            </w:r>
          </w:p>
        </w:tc>
        <w:tc>
          <w:tcPr>
            <w:tcW w:w="0" w:type="auto"/>
          </w:tcPr>
          <w:p w:rsidR="005618F2" w:rsidRPr="00773D76" w:rsidRDefault="005618F2" w:rsidP="009B05D6">
            <w:pPr>
              <w:jc w:val="center"/>
              <w:rPr>
                <w:szCs w:val="20"/>
              </w:rPr>
            </w:pPr>
            <w:r w:rsidRPr="00773D76">
              <w:rPr>
                <w:rFonts w:eastAsiaTheme="minorEastAsia"/>
                <w:szCs w:val="20"/>
                <w:lang w:eastAsia="zh-CN"/>
              </w:rPr>
              <w:t>80%</w:t>
            </w:r>
          </w:p>
        </w:tc>
        <w:tc>
          <w:tcPr>
            <w:tcW w:w="0" w:type="auto"/>
          </w:tcPr>
          <w:p w:rsidR="005618F2" w:rsidRPr="00773D76" w:rsidRDefault="005618F2" w:rsidP="009B05D6">
            <w:pPr>
              <w:jc w:val="center"/>
              <w:rPr>
                <w:rFonts w:eastAsiaTheme="minorEastAsia"/>
                <w:szCs w:val="20"/>
                <w:lang w:eastAsia="zh-CN"/>
              </w:rPr>
            </w:pPr>
            <w:r w:rsidRPr="00773D76">
              <w:rPr>
                <w:szCs w:val="20"/>
              </w:rPr>
              <w:t>90</w:t>
            </w:r>
            <w:r w:rsidRPr="00773D76">
              <w:rPr>
                <w:rFonts w:eastAsiaTheme="minorEastAsia"/>
                <w:szCs w:val="20"/>
                <w:lang w:eastAsia="zh-CN"/>
              </w:rPr>
              <w:t>%</w:t>
            </w:r>
          </w:p>
        </w:tc>
      </w:tr>
      <w:tr w:rsidR="005618F2" w:rsidRPr="00773D76" w:rsidTr="009B05D6">
        <w:trPr>
          <w:jc w:val="center"/>
        </w:trPr>
        <w:tc>
          <w:tcPr>
            <w:tcW w:w="0" w:type="auto"/>
          </w:tcPr>
          <w:p w:rsidR="005618F2" w:rsidRPr="00CA243E" w:rsidRDefault="005618F2" w:rsidP="009B05D6">
            <w:pPr>
              <w:pStyle w:val="TAC"/>
              <w:rPr>
                <w:rFonts w:ascii="Times New Roman" w:eastAsiaTheme="minorEastAsia" w:hAnsi="Times New Roman"/>
                <w:sz w:val="20"/>
                <w:lang w:val="en-US" w:eastAsia="zh-CN"/>
              </w:rPr>
            </w:pPr>
            <w:r w:rsidRPr="00CA243E">
              <w:rPr>
                <w:rFonts w:ascii="Times New Roman" w:eastAsiaTheme="minorEastAsia" w:hAnsi="Times New Roman"/>
                <w:sz w:val="20"/>
                <w:lang w:val="en-US" w:eastAsia="zh-CN"/>
              </w:rPr>
              <w:t>perfect synchronization</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1.1</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2.6</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7.3</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21.7</w:t>
            </w:r>
          </w:p>
        </w:tc>
      </w:tr>
      <w:tr w:rsidR="005618F2" w:rsidRPr="00773D76" w:rsidTr="009B05D6">
        <w:trPr>
          <w:jc w:val="center"/>
        </w:trPr>
        <w:tc>
          <w:tcPr>
            <w:tcW w:w="0" w:type="auto"/>
          </w:tcPr>
          <w:p w:rsidR="005618F2" w:rsidRPr="00773D76" w:rsidRDefault="005618F2" w:rsidP="009B05D6">
            <w:pPr>
              <w:jc w:val="center"/>
              <w:rPr>
                <w:szCs w:val="20"/>
              </w:rPr>
            </w:pPr>
            <w:r w:rsidRPr="00773D76">
              <w:rPr>
                <w:rFonts w:eastAsiaTheme="minorEastAsia"/>
                <w:szCs w:val="20"/>
                <w:lang w:eastAsia="zh-CN"/>
              </w:rPr>
              <w:t>synchronization error (50ns)</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12.5</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17.4</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23.1</w:t>
            </w:r>
          </w:p>
        </w:tc>
        <w:tc>
          <w:tcPr>
            <w:tcW w:w="0" w:type="auto"/>
          </w:tcPr>
          <w:p w:rsidR="005618F2" w:rsidRPr="00773D76" w:rsidRDefault="005618F2" w:rsidP="009B05D6">
            <w:pPr>
              <w:jc w:val="center"/>
              <w:rPr>
                <w:rFonts w:eastAsiaTheme="minorEastAsia"/>
                <w:szCs w:val="20"/>
                <w:lang w:eastAsia="zh-CN"/>
              </w:rPr>
            </w:pPr>
            <w:r w:rsidRPr="00773D76">
              <w:rPr>
                <w:rFonts w:eastAsiaTheme="minorEastAsia"/>
                <w:szCs w:val="20"/>
                <w:lang w:eastAsia="zh-CN"/>
              </w:rPr>
              <w:t>42</w:t>
            </w:r>
          </w:p>
        </w:tc>
      </w:tr>
    </w:tbl>
    <w:p w:rsidR="00EF1A30" w:rsidRPr="00CA243E" w:rsidRDefault="00EF1A30" w:rsidP="00EF1A30">
      <w:pPr>
        <w:pStyle w:val="a0"/>
        <w:rPr>
          <w:rFonts w:eastAsia="宋体"/>
          <w:b/>
          <w:i/>
          <w:szCs w:val="20"/>
          <w:lang w:eastAsia="zh-CN"/>
        </w:rPr>
      </w:pPr>
      <w:r w:rsidRPr="00CA243E">
        <w:rPr>
          <w:rFonts w:eastAsia="宋体"/>
          <w:b/>
          <w:i/>
          <w:szCs w:val="20"/>
          <w:lang w:eastAsia="zh-CN"/>
        </w:rPr>
        <w:t xml:space="preserve">Observation </w:t>
      </w:r>
      <w:r>
        <w:rPr>
          <w:rFonts w:eastAsiaTheme="minorEastAsia" w:hint="eastAsia"/>
          <w:b/>
          <w:i/>
          <w:szCs w:val="20"/>
          <w:lang w:eastAsia="zh-CN"/>
        </w:rPr>
        <w:t>1</w:t>
      </w:r>
      <w:r w:rsidRPr="00CA243E">
        <w:rPr>
          <w:rFonts w:eastAsia="宋体"/>
          <w:b/>
          <w:i/>
          <w:szCs w:val="20"/>
          <w:lang w:eastAsia="zh-CN"/>
        </w:rPr>
        <w:t>:</w:t>
      </w:r>
    </w:p>
    <w:p w:rsidR="00EF1A30" w:rsidRPr="00EF1A30" w:rsidRDefault="009F0159" w:rsidP="0076005D">
      <w:pPr>
        <w:pStyle w:val="a0"/>
        <w:numPr>
          <w:ilvl w:val="0"/>
          <w:numId w:val="7"/>
        </w:numPr>
        <w:rPr>
          <w:rFonts w:eastAsia="宋体"/>
          <w:b/>
          <w:i/>
          <w:szCs w:val="20"/>
          <w:lang w:eastAsia="zh-CN"/>
        </w:rPr>
      </w:pPr>
      <w:r>
        <w:rPr>
          <w:rFonts w:eastAsiaTheme="minorEastAsia"/>
          <w:b/>
          <w:i/>
          <w:szCs w:val="20"/>
          <w:lang w:eastAsia="zh-CN"/>
        </w:rPr>
        <w:t xml:space="preserve">With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EF1A30" w:rsidRPr="00CA243E">
        <w:rPr>
          <w:rFonts w:eastAsiaTheme="minorEastAsia"/>
          <w:b/>
          <w:i/>
          <w:szCs w:val="20"/>
          <w:lang w:eastAsia="zh-CN"/>
        </w:rPr>
        <w:t>, the OTDOA positioning can meet the horizontal accuracy requirements</w:t>
      </w:r>
      <w:r w:rsidR="00EF1A30" w:rsidRPr="00CA243E">
        <w:t xml:space="preserve"> </w:t>
      </w:r>
      <w:r w:rsidR="00EF1A30" w:rsidRPr="00CA243E">
        <w:rPr>
          <w:b/>
          <w:i/>
        </w:rPr>
        <w:t xml:space="preserve">in </w:t>
      </w:r>
      <w:r w:rsidR="00EF1A30">
        <w:rPr>
          <w:rFonts w:eastAsiaTheme="minorEastAsia" w:hint="eastAsia"/>
          <w:b/>
          <w:i/>
          <w:lang w:eastAsia="zh-CN"/>
        </w:rPr>
        <w:t xml:space="preserve">all </w:t>
      </w:r>
      <w:r w:rsidR="00EF1A30" w:rsidRPr="00CA243E">
        <w:rPr>
          <w:b/>
          <w:i/>
        </w:rPr>
        <w:t>deployments scenarios</w:t>
      </w:r>
      <w:r w:rsidR="00EF1A30" w:rsidRPr="00CA243E">
        <w:rPr>
          <w:rFonts w:eastAsiaTheme="minorEastAsia"/>
          <w:b/>
          <w:i/>
          <w:lang w:eastAsia="zh-CN"/>
        </w:rPr>
        <w:t xml:space="preserve"> for commercial use case</w:t>
      </w:r>
      <w:r w:rsidR="00EF1A30" w:rsidRPr="00CA243E">
        <w:rPr>
          <w:rFonts w:eastAsiaTheme="minorEastAsia"/>
          <w:b/>
          <w:i/>
          <w:szCs w:val="20"/>
          <w:lang w:eastAsia="zh-CN"/>
        </w:rPr>
        <w:t>.</w:t>
      </w:r>
    </w:p>
    <w:p w:rsidR="0076005D" w:rsidRPr="00EF1A30" w:rsidRDefault="0076005D" w:rsidP="0076005D">
      <w:pPr>
        <w:pStyle w:val="a0"/>
        <w:rPr>
          <w:rFonts w:eastAsia="宋体"/>
          <w:szCs w:val="20"/>
          <w:lang w:eastAsia="zh-CN"/>
        </w:rPr>
      </w:pPr>
      <w:r w:rsidRPr="00EF1A30">
        <w:rPr>
          <w:rFonts w:eastAsia="宋体"/>
          <w:szCs w:val="20"/>
          <w:lang w:eastAsia="zh-CN"/>
        </w:rPr>
        <w:t>-------------------- End TP ------------------------------</w:t>
      </w:r>
    </w:p>
    <w:p w:rsidR="00E43CD3" w:rsidRPr="00E43CD3" w:rsidRDefault="00E43CD3" w:rsidP="00E43CD3">
      <w:pPr>
        <w:keepNext/>
        <w:keepLines/>
        <w:overflowPunct w:val="0"/>
        <w:autoSpaceDE w:val="0"/>
        <w:autoSpaceDN w:val="0"/>
        <w:adjustRightInd w:val="0"/>
        <w:spacing w:before="180" w:after="180"/>
        <w:textAlignment w:val="baseline"/>
        <w:outlineLvl w:val="1"/>
        <w:rPr>
          <w:rFonts w:ascii="Arial" w:hAnsi="Arial"/>
          <w:sz w:val="32"/>
          <w:szCs w:val="20"/>
          <w:lang w:eastAsia="ja-JP"/>
        </w:rPr>
      </w:pPr>
      <w:r w:rsidRPr="00E43CD3">
        <w:rPr>
          <w:rFonts w:ascii="Arial" w:hAnsi="Arial"/>
          <w:sz w:val="32"/>
          <w:szCs w:val="20"/>
          <w:lang w:eastAsia="ja-JP"/>
        </w:rPr>
        <w:t>8.2 Uplink evaluations</w:t>
      </w:r>
    </w:p>
    <w:p w:rsidR="00E43CD3" w:rsidRPr="00E43CD3" w:rsidRDefault="00E43CD3" w:rsidP="00E43CD3">
      <w:pPr>
        <w:keepNext/>
        <w:keepLines/>
        <w:numPr>
          <w:ilvl w:val="2"/>
          <w:numId w:val="0"/>
        </w:numPr>
        <w:overflowPunct w:val="0"/>
        <w:autoSpaceDE w:val="0"/>
        <w:autoSpaceDN w:val="0"/>
        <w:adjustRightInd w:val="0"/>
        <w:spacing w:before="120" w:after="180"/>
        <w:textAlignment w:val="baseline"/>
        <w:outlineLvl w:val="2"/>
        <w:rPr>
          <w:rFonts w:ascii="Arial" w:hAnsi="Arial"/>
          <w:sz w:val="28"/>
          <w:szCs w:val="20"/>
          <w:lang w:eastAsia="ja-JP"/>
        </w:rPr>
      </w:pPr>
      <w:r w:rsidRPr="00E43CD3">
        <w:rPr>
          <w:rFonts w:ascii="Arial" w:hAnsi="Arial"/>
          <w:sz w:val="28"/>
          <w:szCs w:val="20"/>
          <w:lang w:eastAsia="ja-JP"/>
        </w:rPr>
        <w:t>8.2.1 System simulations for Scenario 1 – Indoor Open Office</w:t>
      </w:r>
    </w:p>
    <w:p w:rsidR="00E43CD3" w:rsidRPr="00E43CD3" w:rsidRDefault="00E43CD3" w:rsidP="00E43CD3">
      <w:pPr>
        <w:keepNext/>
        <w:keepLines/>
        <w:overflowPunct w:val="0"/>
        <w:autoSpaceDE w:val="0"/>
        <w:autoSpaceDN w:val="0"/>
        <w:adjustRightInd w:val="0"/>
        <w:spacing w:before="120" w:after="180"/>
        <w:ind w:left="864" w:hanging="864"/>
        <w:textAlignment w:val="baseline"/>
        <w:outlineLvl w:val="3"/>
        <w:rPr>
          <w:rFonts w:ascii="Arial" w:hAnsi="Arial"/>
          <w:sz w:val="24"/>
          <w:lang w:eastAsia="ja-JP"/>
        </w:rPr>
      </w:pPr>
      <w:r w:rsidRPr="00E43CD3">
        <w:rPr>
          <w:rFonts w:ascii="Arial" w:hAnsi="Arial"/>
          <w:sz w:val="24"/>
          <w:lang w:eastAsia="ja-JP"/>
        </w:rPr>
        <w:t>8.2.1.</w:t>
      </w:r>
      <w:r w:rsidR="005618F2">
        <w:rPr>
          <w:rFonts w:ascii="Arial" w:hAnsi="Arial"/>
          <w:sz w:val="24"/>
          <w:lang w:eastAsia="ja-JP"/>
        </w:rPr>
        <w:t>x</w:t>
      </w:r>
      <w:r w:rsidRPr="00E43CD3">
        <w:rPr>
          <w:rFonts w:ascii="Arial" w:hAnsi="Arial"/>
          <w:sz w:val="24"/>
          <w:lang w:eastAsia="ja-JP"/>
        </w:rPr>
        <w:t xml:space="preserve"> Results from [source A]</w:t>
      </w:r>
    </w:p>
    <w:bookmarkEnd w:id="5"/>
    <w:p w:rsidR="00E43CD3" w:rsidRPr="00E43CD3" w:rsidRDefault="00E43CD3" w:rsidP="00E43CD3">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Start TP ------------------------------</w:t>
      </w:r>
    </w:p>
    <w:p w:rsidR="005618F2" w:rsidRPr="00E43CD3" w:rsidRDefault="005618F2" w:rsidP="005618F2">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xml:space="preserve">The parameters corresponding to the results are listed in table </w:t>
      </w:r>
      <w:r>
        <w:rPr>
          <w:b/>
        </w:rPr>
        <w:t>8.2.1.x-</w:t>
      </w:r>
      <w:r w:rsidR="0051204E" w:rsidRPr="00CA243E">
        <w:rPr>
          <w:b/>
        </w:rPr>
        <w:fldChar w:fldCharType="begin"/>
      </w:r>
      <w:r w:rsidRPr="00CA243E">
        <w:rPr>
          <w:b/>
        </w:rPr>
        <w:instrText xml:space="preserve"> SEQ Table \* ARABIC </w:instrText>
      </w:r>
      <w:r w:rsidR="0051204E" w:rsidRPr="00CA243E">
        <w:rPr>
          <w:b/>
        </w:rPr>
        <w:fldChar w:fldCharType="separate"/>
      </w:r>
      <w:r w:rsidRPr="00CA243E">
        <w:rPr>
          <w:b/>
          <w:noProof/>
        </w:rPr>
        <w:t>1</w:t>
      </w:r>
      <w:r w:rsidR="0051204E" w:rsidRPr="00CA243E">
        <w:rPr>
          <w:b/>
        </w:rPr>
        <w:fldChar w:fldCharType="end"/>
      </w:r>
      <w:r w:rsidRPr="00CA243E">
        <w:rPr>
          <w:b/>
        </w:rPr>
        <w:t xml:space="preserve"> </w:t>
      </w:r>
      <w:r w:rsidRPr="00E43CD3">
        <w:rPr>
          <w:rFonts w:ascii="Calibri" w:eastAsia="游明朝" w:hAnsi="Calibri" w:cs="Arial"/>
          <w:sz w:val="22"/>
          <w:szCs w:val="22"/>
          <w:lang w:eastAsia="zh-CN"/>
        </w:rPr>
        <w:t>below.</w:t>
      </w:r>
    </w:p>
    <w:p w:rsidR="005618F2" w:rsidRDefault="005618F2" w:rsidP="005618F2">
      <w:pPr>
        <w:pStyle w:val="a5"/>
        <w:keepNext/>
        <w:jc w:val="center"/>
        <w:rPr>
          <w:b/>
          <w:lang w:val="en-US"/>
        </w:rPr>
      </w:pPr>
      <w:r w:rsidRPr="00CA243E">
        <w:rPr>
          <w:b/>
          <w:lang w:val="en-US"/>
        </w:rPr>
        <w:t xml:space="preserve">Table </w:t>
      </w:r>
      <w:r>
        <w:rPr>
          <w:b/>
          <w:lang w:val="en-US"/>
        </w:rPr>
        <w:t>8.2.1.x-</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1</w:t>
      </w:r>
      <w:r w:rsidR="0051204E" w:rsidRPr="00CA243E">
        <w:rPr>
          <w:b/>
          <w:lang w:val="en-US"/>
        </w:rPr>
        <w:fldChar w:fldCharType="end"/>
      </w:r>
      <w:r w:rsidRPr="00CA243E">
        <w:rPr>
          <w:b/>
          <w:lang w:val="en-US"/>
        </w:rPr>
        <w:t xml:space="preserve"> Parameters for </w:t>
      </w:r>
      <w:r>
        <w:rPr>
          <w:b/>
          <w:lang w:val="en-US" w:eastAsia="zh-CN"/>
        </w:rPr>
        <w:t>U</w:t>
      </w:r>
      <w:r w:rsidRPr="00CA243E">
        <w:rPr>
          <w:b/>
          <w:lang w:val="en-US" w:eastAsia="zh-CN"/>
        </w:rPr>
        <w:t>TDOA</w:t>
      </w:r>
      <w:r w:rsidRPr="003F3540">
        <w:rPr>
          <w:b/>
          <w:lang w:val="en-US"/>
        </w:rPr>
        <w:t xml:space="preserve"> evaluations</w:t>
      </w:r>
    </w:p>
    <w:tbl>
      <w:tblPr>
        <w:tblW w:w="0" w:type="auto"/>
        <w:tblCellMar>
          <w:left w:w="70" w:type="dxa"/>
          <w:right w:w="70" w:type="dxa"/>
        </w:tblCellMar>
        <w:tblLook w:val="04A0" w:firstRow="1" w:lastRow="0" w:firstColumn="1" w:lastColumn="0" w:noHBand="0" w:noVBand="1"/>
      </w:tblPr>
      <w:tblGrid>
        <w:gridCol w:w="6086"/>
        <w:gridCol w:w="3124"/>
      </w:tblGrid>
      <w:tr w:rsidR="005618F2" w:rsidRPr="00773D76" w:rsidTr="009B05D6">
        <w:trPr>
          <w:trHeight w:val="171"/>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5618F2" w:rsidRPr="003F3540" w:rsidRDefault="005618F2" w:rsidP="009B05D6">
            <w:r w:rsidRPr="003F3540">
              <w:t>Parameter</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rsidR="005618F2" w:rsidRPr="00773D76" w:rsidRDefault="005618F2" w:rsidP="009B05D6">
            <w:pPr>
              <w:rPr>
                <w:rFonts w:eastAsiaTheme="minorEastAsia"/>
                <w:lang w:eastAsia="zh-CN"/>
              </w:rPr>
            </w:pPr>
            <w:r>
              <w:rPr>
                <w:rFonts w:eastAsiaTheme="minorEastAsia"/>
                <w:lang w:eastAsia="zh-CN"/>
              </w:rPr>
              <w:t>R1-1901717</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Channel model (baseline, otherwise state any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baseline</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Carrier frequency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4</w:t>
            </w:r>
            <w:r>
              <w:rPr>
                <w:rFonts w:eastAsiaTheme="minorEastAsia"/>
                <w:lang w:eastAsia="zh-CN"/>
              </w:rPr>
              <w:t xml:space="preserve"> </w:t>
            </w:r>
            <w:r w:rsidRPr="00773D76">
              <w:rPr>
                <w:rFonts w:eastAsiaTheme="minorEastAsia"/>
                <w:lang w:eastAsia="zh-CN"/>
              </w:rPr>
              <w:t>GHz for FR1</w:t>
            </w:r>
          </w:p>
          <w:p w:rsidR="005618F2" w:rsidRPr="00773D76" w:rsidRDefault="005618F2"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GHz for FR2</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kHz for FR1</w:t>
            </w:r>
          </w:p>
          <w:p w:rsidR="005618F2" w:rsidRPr="00773D76" w:rsidRDefault="005618F2" w:rsidP="009B05D6">
            <w:pPr>
              <w:rPr>
                <w:rFonts w:eastAsiaTheme="minorEastAsia"/>
                <w:lang w:eastAsia="zh-CN"/>
              </w:rPr>
            </w:pPr>
            <w:r w:rsidRPr="00773D76">
              <w:rPr>
                <w:rFonts w:eastAsiaTheme="minorEastAsia"/>
                <w:lang w:eastAsia="zh-CN"/>
              </w:rPr>
              <w:t>120</w:t>
            </w:r>
            <w:r>
              <w:rPr>
                <w:rFonts w:eastAsiaTheme="minorEastAsia"/>
                <w:lang w:eastAsia="zh-CN"/>
              </w:rPr>
              <w:t xml:space="preserve"> </w:t>
            </w:r>
            <w:r w:rsidRPr="00773D76">
              <w:rPr>
                <w:rFonts w:eastAsiaTheme="minorEastAsia"/>
                <w:lang w:eastAsia="zh-CN"/>
              </w:rPr>
              <w:t>kHz for FR2</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Reference Signal Transmission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100</w:t>
            </w:r>
            <w:r>
              <w:rPr>
                <w:rFonts w:eastAsiaTheme="minorEastAsia"/>
                <w:lang w:eastAsia="zh-CN"/>
              </w:rPr>
              <w:t xml:space="preserve"> </w:t>
            </w:r>
            <w:r w:rsidRPr="00773D76">
              <w:rPr>
                <w:rFonts w:eastAsiaTheme="minorEastAsia"/>
                <w:lang w:eastAsia="zh-CN"/>
              </w:rPr>
              <w:t>MHz for FR1</w:t>
            </w:r>
          </w:p>
          <w:p w:rsidR="005618F2" w:rsidRPr="00773D76" w:rsidRDefault="005618F2" w:rsidP="009B05D6">
            <w:pPr>
              <w:rPr>
                <w:rFonts w:eastAsiaTheme="minorEastAsia"/>
                <w:lang w:eastAsia="zh-CN"/>
              </w:rPr>
            </w:pPr>
            <w:r w:rsidRPr="00773D76">
              <w:rPr>
                <w:rFonts w:eastAsiaTheme="minorEastAsia"/>
                <w:lang w:eastAsia="zh-CN"/>
              </w:rPr>
              <w:t>400</w:t>
            </w:r>
            <w:r>
              <w:rPr>
                <w:rFonts w:eastAsiaTheme="minorEastAsia"/>
                <w:lang w:eastAsia="zh-CN"/>
              </w:rPr>
              <w:t xml:space="preserve"> </w:t>
            </w:r>
            <w:r w:rsidRPr="00773D76">
              <w:rPr>
                <w:rFonts w:eastAsiaTheme="minorEastAsia"/>
                <w:lang w:eastAsia="zh-CN"/>
              </w:rPr>
              <w:t>MHz for FR2</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Reference Signal Physical Structure and Resource Allocation (RE pattern) (reference to figure in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SRS</w:t>
            </w:r>
          </w:p>
          <w:p w:rsidR="005618F2" w:rsidRPr="00773D76" w:rsidRDefault="005618F2" w:rsidP="009B05D6">
            <w:pPr>
              <w:rPr>
                <w:rFonts w:eastAsiaTheme="minorEastAsia"/>
                <w:lang w:eastAsia="zh-CN"/>
              </w:rPr>
            </w:pPr>
            <w:r w:rsidRPr="00773D76">
              <w:rPr>
                <w:rFonts w:eastAsiaTheme="minorEastAsia"/>
                <w:lang w:eastAsia="zh-CN"/>
              </w:rPr>
              <w:t>comb-4 frequency structure</w:t>
            </w:r>
          </w:p>
          <w:p w:rsidR="005618F2" w:rsidRPr="00773D76" w:rsidRDefault="005618F2" w:rsidP="009B05D6">
            <w:pPr>
              <w:rPr>
                <w:rFonts w:eastAsiaTheme="minorEastAsia"/>
                <w:lang w:eastAsia="zh-CN"/>
              </w:rPr>
            </w:pPr>
            <w:r w:rsidRPr="00773D76">
              <w:rPr>
                <w:rFonts w:eastAsiaTheme="minorEastAsia"/>
                <w:lang w:eastAsia="zh-CN"/>
              </w:rPr>
              <w:t>4 symbols within a slot</w:t>
            </w:r>
          </w:p>
          <w:p w:rsidR="005618F2" w:rsidRPr="00773D76" w:rsidRDefault="005618F2" w:rsidP="009B05D6">
            <w:pPr>
              <w:rPr>
                <w:rFonts w:eastAsiaTheme="minorEastAsia"/>
                <w:lang w:eastAsia="zh-CN"/>
              </w:rPr>
            </w:pPr>
            <w:r w:rsidRPr="00773D76">
              <w:rPr>
                <w:rFonts w:eastAsiaTheme="minorEastAsia"/>
                <w:lang w:eastAsia="zh-CN"/>
              </w:rPr>
              <w:t xml:space="preserve">No sequence/group/frequency hopping </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Reference signal (type of sequence, number of ports, …)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 port, ZC sequence</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lastRenderedPageBreak/>
              <w:t>Number of sites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5</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symbols used per occasion</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4</w:t>
            </w:r>
          </w:p>
        </w:tc>
      </w:tr>
      <w:tr w:rsidR="005618F2" w:rsidRPr="00773D76" w:rsidTr="009B05D6">
        <w:trPr>
          <w:trHeight w:val="16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occasions used per positioning estimate</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Power-boosting level</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6 dB</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Uplink power control (applied/not applied)</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not applied</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interference modelling (ideal muting, or other)</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No </w:t>
            </w:r>
            <w:r w:rsidRPr="00773D76">
              <w:t>interference</w:t>
            </w:r>
            <w:r w:rsidRPr="00773D76">
              <w:rPr>
                <w:rFonts w:eastAsiaTheme="minorEastAsia"/>
                <w:lang w:eastAsia="zh-CN"/>
              </w:rPr>
              <w:t xml:space="preserve"> </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Description of Measurement Algorithm (e.g. super resolution, interference cancellation, ….)</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t xml:space="preserve">Threshold-based </w:t>
            </w:r>
            <w:proofErr w:type="spellStart"/>
            <w:r w:rsidRPr="00773D76">
              <w:rPr>
                <w:rFonts w:eastAsiaTheme="minorEastAsia"/>
                <w:lang w:eastAsia="zh-CN"/>
              </w:rPr>
              <w:t>ToA</w:t>
            </w:r>
            <w:proofErr w:type="spellEnd"/>
            <w:r w:rsidRPr="00773D76">
              <w:rPr>
                <w:rFonts w:eastAsiaTheme="minorEastAsia"/>
                <w:lang w:eastAsia="zh-CN"/>
              </w:rPr>
              <w:t xml:space="preserve"> </w:t>
            </w:r>
            <w:r w:rsidRPr="00773D76">
              <w:t>estimation method</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Description of positioning technique / applied positioning algorithm (e.g. Least square, </w:t>
            </w:r>
            <w:proofErr w:type="spellStart"/>
            <w:r w:rsidRPr="00773D76">
              <w:t>taylor</w:t>
            </w:r>
            <w:proofErr w:type="spellEnd"/>
            <w:r w:rsidRPr="00773D76">
              <w:t xml:space="preserve"> series, </w:t>
            </w:r>
            <w:proofErr w:type="spellStart"/>
            <w:r w:rsidRPr="00773D76">
              <w:t>etc</w:t>
            </w:r>
            <w:proofErr w:type="spellEnd"/>
            <w:r w:rsidRPr="00773D76">
              <w:t>)</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CHAN algorithm</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Network synchronization assumptions</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Perfect/50ns</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Beam-related assumption (beam sweeping / 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 xml:space="preserve">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proofErr w:type="spellStart"/>
            <w:r w:rsidRPr="00773D76">
              <w:t>Precoding</w:t>
            </w:r>
            <w:proofErr w:type="spellEnd"/>
            <w:r w:rsidRPr="00773D76">
              <w:t xml:space="preserve"> assumptions (codebook, </w:t>
            </w:r>
            <w:proofErr w:type="spellStart"/>
            <w:r w:rsidRPr="00773D76">
              <w:t>nrof</w:t>
            </w:r>
            <w:proofErr w:type="spellEnd"/>
            <w:r w:rsidRPr="00773D76">
              <w:t xml:space="preserve"> antenna elements used, </w:t>
            </w:r>
            <w:proofErr w:type="spellStart"/>
            <w:r w:rsidRPr="00773D76">
              <w:t>etc</w:t>
            </w:r>
            <w:proofErr w:type="spellEnd"/>
            <w:r w:rsidRPr="00773D76">
              <w:t>)</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t>N/A</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UE type </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rPr>
                <w:rFonts w:eastAsiaTheme="minorEastAsia"/>
                <w:lang w:eastAsia="zh-CN"/>
              </w:rPr>
              <w:t>Indoor UEs for Indoor open office</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Additional notes, if any</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only LOS path  to calculate </w:t>
            </w:r>
            <w:proofErr w:type="spellStart"/>
            <w:r w:rsidRPr="00773D76">
              <w:rPr>
                <w:rFonts w:eastAsiaTheme="minorEastAsia"/>
                <w:lang w:eastAsia="zh-CN"/>
              </w:rPr>
              <w:t>ToA</w:t>
            </w:r>
            <w:proofErr w:type="spellEnd"/>
          </w:p>
          <w:p w:rsidR="005618F2" w:rsidRPr="00773D76" w:rsidRDefault="005618F2" w:rsidP="009B05D6">
            <w:pPr>
              <w:rPr>
                <w:rFonts w:eastAsiaTheme="minorEastAsia"/>
                <w:lang w:eastAsia="zh-CN"/>
              </w:rPr>
            </w:pPr>
          </w:p>
        </w:tc>
      </w:tr>
    </w:tbl>
    <w:p w:rsidR="009B05D6" w:rsidRDefault="009B05D6"/>
    <w:p w:rsidR="005618F2" w:rsidRPr="00CA243E" w:rsidRDefault="005618F2" w:rsidP="005618F2">
      <w:pPr>
        <w:rPr>
          <w:rFonts w:eastAsiaTheme="minorEastAsia"/>
          <w:lang w:eastAsia="zh-CN"/>
        </w:rPr>
      </w:pPr>
      <w:r w:rsidRPr="00CA243E">
        <w:t xml:space="preserve">The results corresponding to the </w:t>
      </w:r>
      <w:r w:rsidRPr="00CA243E">
        <w:rPr>
          <w:rFonts w:eastAsiaTheme="minorEastAsia"/>
          <w:lang w:eastAsia="zh-CN"/>
        </w:rPr>
        <w:t xml:space="preserve">Indoor open office </w:t>
      </w:r>
      <w:r w:rsidRPr="00CA243E">
        <w:t>scenario are provided below</w:t>
      </w:r>
      <w:r>
        <w:t>.</w:t>
      </w:r>
    </w:p>
    <w:p w:rsidR="005618F2" w:rsidRPr="003F3540" w:rsidRDefault="009B05D6" w:rsidP="005618F2">
      <w:pPr>
        <w:rPr>
          <w:rFonts w:eastAsiaTheme="minorEastAsia"/>
          <w:lang w:eastAsia="zh-CN"/>
        </w:rPr>
      </w:pPr>
      <w:r>
        <w:rPr>
          <w:rFonts w:eastAsiaTheme="minorEastAsia"/>
          <w:noProof/>
          <w:lang w:eastAsia="zh-CN"/>
        </w:rPr>
        <w:drawing>
          <wp:anchor distT="0" distB="0" distL="114300" distR="114300" simplePos="0" relativeHeight="251662848" behindDoc="0" locked="0" layoutInCell="1" allowOverlap="1">
            <wp:simplePos x="0" y="0"/>
            <wp:positionH relativeFrom="column">
              <wp:align>left</wp:align>
            </wp:positionH>
            <wp:positionV relativeFrom="paragraph">
              <wp:posOffset>27940</wp:posOffset>
            </wp:positionV>
            <wp:extent cx="2783840" cy="2108200"/>
            <wp:effectExtent l="0" t="0" r="0" b="0"/>
            <wp:wrapSquare wrapText="bothSides"/>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2783840" cy="2108200"/>
                    </a:xfrm>
                    <a:prstGeom prst="rect">
                      <a:avLst/>
                    </a:prstGeom>
                    <a:noFill/>
                    <a:ln w="9525">
                      <a:noFill/>
                      <a:miter lim="800000"/>
                      <a:headEnd/>
                      <a:tailEnd/>
                    </a:ln>
                  </pic:spPr>
                </pic:pic>
              </a:graphicData>
            </a:graphic>
          </wp:anchor>
        </w:drawing>
      </w:r>
      <w:r>
        <w:rPr>
          <w:rFonts w:eastAsiaTheme="minorEastAsia"/>
          <w:noProof/>
          <w:lang w:eastAsia="zh-CN"/>
        </w:rPr>
        <w:drawing>
          <wp:inline distT="0" distB="0" distL="0" distR="0">
            <wp:extent cx="2782470" cy="2108200"/>
            <wp:effectExtent l="0" t="0" r="0" b="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5618F2" w:rsidRPr="00CA243E" w:rsidRDefault="005618F2" w:rsidP="005618F2">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Pr="005618F2">
        <w:rPr>
          <w:b/>
        </w:rPr>
        <w:t xml:space="preserve"> </w:t>
      </w:r>
      <w:r>
        <w:rPr>
          <w:b/>
        </w:rPr>
        <w:t>8.2.1.x</w:t>
      </w:r>
      <w:r w:rsidRPr="00CA243E">
        <w:rPr>
          <w:rStyle w:val="fontstyle01"/>
          <w:b/>
          <w:sz w:val="18"/>
        </w:rPr>
        <w:t xml:space="preserve"> CDF</w:t>
      </w:r>
      <w:r w:rsidRPr="00CA243E">
        <w:rPr>
          <w:rStyle w:val="fontstyle01"/>
          <w:rFonts w:eastAsiaTheme="minorEastAsia"/>
          <w:b/>
          <w:sz w:val="18"/>
          <w:lang w:eastAsia="zh-CN"/>
        </w:rPr>
        <w:t xml:space="preserve"> curve</w:t>
      </w:r>
      <w:r w:rsidRPr="00CA243E">
        <w:rPr>
          <w:rStyle w:val="fontstyle01"/>
          <w:b/>
          <w:sz w:val="18"/>
        </w:rPr>
        <w:t xml:space="preserve"> of positioning </w:t>
      </w:r>
      <w:r w:rsidRPr="00CA243E">
        <w:rPr>
          <w:rStyle w:val="fontstyle01"/>
          <w:rFonts w:eastAsiaTheme="minorEastAsia"/>
          <w:b/>
          <w:sz w:val="18"/>
          <w:lang w:eastAsia="zh-CN"/>
        </w:rPr>
        <w:t>for UTDOA evaluations of Indoor open office</w:t>
      </w:r>
      <w:r>
        <w:rPr>
          <w:rStyle w:val="fontstyle01"/>
          <w:rFonts w:eastAsiaTheme="minorEastAsia"/>
          <w:b/>
          <w:sz w:val="18"/>
          <w:lang w:eastAsia="zh-CN"/>
        </w:rPr>
        <w:t>: FR1 (left) and FR2 (right)</w:t>
      </w:r>
      <w:r w:rsidRPr="00773D76">
        <w:rPr>
          <w:rStyle w:val="fontstyle01"/>
          <w:rFonts w:eastAsiaTheme="minorEastAsia"/>
          <w:b/>
          <w:sz w:val="18"/>
          <w:lang w:eastAsia="zh-CN"/>
        </w:rPr>
        <w:t xml:space="preserve">  </w:t>
      </w:r>
      <w:r w:rsidRPr="00CA243E">
        <w:rPr>
          <w:rStyle w:val="fontstyle01"/>
          <w:rFonts w:eastAsiaTheme="minorEastAsia"/>
          <w:b/>
          <w:sz w:val="18"/>
          <w:lang w:eastAsia="zh-CN"/>
        </w:rPr>
        <w:t xml:space="preserve"> </w:t>
      </w:r>
    </w:p>
    <w:p w:rsidR="005618F2" w:rsidRPr="003F3540" w:rsidRDefault="005618F2" w:rsidP="005618F2">
      <w:pPr>
        <w:pStyle w:val="a5"/>
        <w:jc w:val="center"/>
        <w:rPr>
          <w:b/>
          <w:lang w:val="en-US" w:eastAsia="zh-CN"/>
        </w:rPr>
      </w:pPr>
      <w:r w:rsidRPr="00CA243E">
        <w:rPr>
          <w:b/>
          <w:lang w:val="en-US"/>
        </w:rPr>
        <w:t xml:space="preserve">Table </w:t>
      </w:r>
      <w:r>
        <w:rPr>
          <w:b/>
          <w:lang w:val="en-US"/>
        </w:rPr>
        <w:t>8.2.1.x-2</w:t>
      </w:r>
      <w:r w:rsidRPr="00CA243E">
        <w:rPr>
          <w:b/>
          <w:lang w:val="en-US"/>
        </w:rPr>
        <w:t xml:space="preserve"> </w:t>
      </w:r>
      <w:r>
        <w:rPr>
          <w:b/>
          <w:lang w:val="en-US"/>
        </w:rPr>
        <w:t xml:space="preserve">Accuracy </w:t>
      </w:r>
      <w:r w:rsidRPr="003F3540">
        <w:rPr>
          <w:b/>
          <w:lang w:val="en-US"/>
        </w:rPr>
        <w:t xml:space="preserve">results </w:t>
      </w:r>
      <w:r>
        <w:rPr>
          <w:b/>
          <w:lang w:val="en-US"/>
        </w:rPr>
        <w:t xml:space="preserve">(m) </w:t>
      </w:r>
      <w:r w:rsidRPr="003F3540">
        <w:rPr>
          <w:b/>
          <w:lang w:val="en-US"/>
        </w:rPr>
        <w:t xml:space="preserve">for </w:t>
      </w:r>
      <w:r>
        <w:rPr>
          <w:b/>
          <w:lang w:val="en-US"/>
        </w:rPr>
        <w:t>UTDOA</w:t>
      </w:r>
      <w:r w:rsidRPr="003F3540">
        <w:rPr>
          <w:b/>
          <w:lang w:val="en-US"/>
        </w:rPr>
        <w:t xml:space="preserve"> evaluations of </w:t>
      </w:r>
      <w:r w:rsidRPr="003F3540">
        <w:rPr>
          <w:b/>
          <w:lang w:val="en-US" w:eastAsia="zh-CN"/>
        </w:rPr>
        <w:t>Indoor open office</w:t>
      </w:r>
    </w:p>
    <w:tbl>
      <w:tblPr>
        <w:tblStyle w:val="a7"/>
        <w:tblW w:w="0" w:type="auto"/>
        <w:jc w:val="center"/>
        <w:tblLook w:val="04A0" w:firstRow="1" w:lastRow="0" w:firstColumn="1" w:lastColumn="0" w:noHBand="0" w:noVBand="1"/>
      </w:tblPr>
      <w:tblGrid>
        <w:gridCol w:w="1740"/>
        <w:gridCol w:w="2098"/>
        <w:gridCol w:w="783"/>
        <w:gridCol w:w="783"/>
        <w:gridCol w:w="783"/>
        <w:gridCol w:w="783"/>
      </w:tblGrid>
      <w:tr w:rsidR="005618F2" w:rsidRPr="00CA243E" w:rsidTr="009B05D6">
        <w:trPr>
          <w:jc w:val="center"/>
        </w:trPr>
        <w:tc>
          <w:tcPr>
            <w:tcW w:w="3838" w:type="dxa"/>
            <w:gridSpan w:val="2"/>
            <w:vAlign w:val="center"/>
          </w:tcPr>
          <w:p w:rsidR="005618F2" w:rsidRPr="00CA243E" w:rsidRDefault="005618F2" w:rsidP="009B05D6">
            <w:pPr>
              <w:jc w:val="center"/>
            </w:pPr>
            <w:r w:rsidRPr="00CA243E">
              <w:t>Percentile</w:t>
            </w:r>
          </w:p>
        </w:tc>
        <w:tc>
          <w:tcPr>
            <w:tcW w:w="783" w:type="dxa"/>
            <w:vAlign w:val="center"/>
          </w:tcPr>
          <w:p w:rsidR="005618F2" w:rsidRPr="00EF4282" w:rsidRDefault="005618F2" w:rsidP="009B05D6">
            <w:pPr>
              <w:tabs>
                <w:tab w:val="center" w:pos="4536"/>
                <w:tab w:val="right" w:pos="9072"/>
              </w:tabs>
              <w:jc w:val="center"/>
              <w:rPr>
                <w:rFonts w:eastAsiaTheme="minorEastAsia"/>
                <w:lang w:eastAsia="zh-CN"/>
              </w:rPr>
            </w:pPr>
            <w:r w:rsidRPr="00CA243E">
              <w:t>50</w:t>
            </w:r>
            <w:r w:rsidR="00EF4282">
              <w:rPr>
                <w:rFonts w:eastAsiaTheme="minorEastAsia" w:hint="eastAsia"/>
                <w:lang w:eastAsia="zh-CN"/>
              </w:rPr>
              <w:t>%</w:t>
            </w:r>
          </w:p>
        </w:tc>
        <w:tc>
          <w:tcPr>
            <w:tcW w:w="783" w:type="dxa"/>
            <w:vAlign w:val="center"/>
          </w:tcPr>
          <w:p w:rsidR="005618F2" w:rsidRPr="00CA243E" w:rsidRDefault="005618F2" w:rsidP="009B05D6">
            <w:pPr>
              <w:jc w:val="center"/>
              <w:rPr>
                <w:rFonts w:eastAsiaTheme="minorEastAsia"/>
                <w:lang w:eastAsia="zh-CN"/>
              </w:rPr>
            </w:pPr>
            <w:r w:rsidRPr="00CA243E">
              <w:t>6</w:t>
            </w:r>
            <w:r w:rsidRPr="00CA243E">
              <w:rPr>
                <w:rFonts w:eastAsiaTheme="minorEastAsia"/>
                <w:lang w:eastAsia="zh-CN"/>
              </w:rPr>
              <w:t>7</w:t>
            </w:r>
            <w:r w:rsidR="00EF4282">
              <w:rPr>
                <w:rFonts w:eastAsiaTheme="minorEastAsia" w:hint="eastAsia"/>
                <w:lang w:eastAsia="zh-CN"/>
              </w:rPr>
              <w:t>%</w:t>
            </w:r>
          </w:p>
        </w:tc>
        <w:tc>
          <w:tcPr>
            <w:tcW w:w="783" w:type="dxa"/>
            <w:vAlign w:val="center"/>
          </w:tcPr>
          <w:p w:rsidR="005618F2" w:rsidRPr="00EF4282" w:rsidRDefault="005618F2" w:rsidP="009B05D6">
            <w:pPr>
              <w:tabs>
                <w:tab w:val="center" w:pos="4536"/>
                <w:tab w:val="right" w:pos="9072"/>
              </w:tabs>
              <w:jc w:val="center"/>
              <w:rPr>
                <w:rFonts w:eastAsiaTheme="minorEastAsia"/>
                <w:lang w:eastAsia="zh-CN"/>
              </w:rPr>
            </w:pPr>
            <w:r w:rsidRPr="00CA243E">
              <w:rPr>
                <w:rFonts w:eastAsiaTheme="minorEastAsia"/>
                <w:lang w:eastAsia="zh-CN"/>
              </w:rPr>
              <w:t>8</w:t>
            </w:r>
            <w:r w:rsidRPr="00CA243E">
              <w:t>0</w:t>
            </w:r>
            <w:r w:rsidR="00EF4282">
              <w:rPr>
                <w:rFonts w:eastAsiaTheme="minorEastAsia" w:hint="eastAsia"/>
                <w:lang w:eastAsia="zh-CN"/>
              </w:rPr>
              <w:t>%</w:t>
            </w:r>
          </w:p>
        </w:tc>
        <w:tc>
          <w:tcPr>
            <w:tcW w:w="783" w:type="dxa"/>
            <w:vAlign w:val="center"/>
          </w:tcPr>
          <w:p w:rsidR="005618F2" w:rsidRPr="00EF4282" w:rsidRDefault="005618F2" w:rsidP="009B05D6">
            <w:pPr>
              <w:tabs>
                <w:tab w:val="center" w:pos="4536"/>
                <w:tab w:val="right" w:pos="9072"/>
              </w:tabs>
              <w:jc w:val="center"/>
              <w:rPr>
                <w:rFonts w:eastAsiaTheme="minorEastAsia"/>
                <w:lang w:eastAsia="zh-CN"/>
              </w:rPr>
            </w:pPr>
            <w:r w:rsidRPr="00CA243E">
              <w:t>90</w:t>
            </w:r>
            <w:r w:rsidR="00EF4282">
              <w:rPr>
                <w:rFonts w:eastAsiaTheme="minorEastAsia" w:hint="eastAsia"/>
                <w:lang w:eastAsia="zh-CN"/>
              </w:rPr>
              <w:t>%</w:t>
            </w:r>
          </w:p>
        </w:tc>
      </w:tr>
      <w:tr w:rsidR="005618F2" w:rsidRPr="00CA243E" w:rsidTr="009B05D6">
        <w:trPr>
          <w:jc w:val="center"/>
        </w:trPr>
        <w:tc>
          <w:tcPr>
            <w:tcW w:w="1740" w:type="dxa"/>
            <w:vMerge w:val="restart"/>
            <w:vAlign w:val="center"/>
          </w:tcPr>
          <w:p w:rsidR="005618F2" w:rsidRPr="00CA243E" w:rsidRDefault="005618F2" w:rsidP="009B05D6">
            <w:pPr>
              <w:pStyle w:val="TAC"/>
              <w:rPr>
                <w:rFonts w:ascii="Times New Roman" w:eastAsiaTheme="minorEastAsia" w:hAnsi="Times New Roman"/>
                <w:lang w:val="en-US" w:eastAsia="zh-CN"/>
              </w:rPr>
            </w:pPr>
            <w:r w:rsidRPr="00CA243E">
              <w:rPr>
                <w:rFonts w:ascii="Times New Roman" w:eastAsiaTheme="minorEastAsia" w:hAnsi="Times New Roman"/>
                <w:lang w:val="en-US" w:eastAsia="zh-CN"/>
              </w:rPr>
              <w:t>FR1 100M</w:t>
            </w:r>
          </w:p>
        </w:tc>
        <w:tc>
          <w:tcPr>
            <w:tcW w:w="2098" w:type="dxa"/>
            <w:vAlign w:val="center"/>
          </w:tcPr>
          <w:p w:rsidR="005618F2" w:rsidRPr="00CA243E" w:rsidRDefault="005618F2" w:rsidP="009B05D6">
            <w:pPr>
              <w:jc w:val="center"/>
              <w:rPr>
                <w:rFonts w:eastAsiaTheme="minorEastAsia"/>
                <w:lang w:eastAsia="zh-CN"/>
              </w:rPr>
            </w:pPr>
            <w:r w:rsidRPr="003F3540">
              <w:rPr>
                <w:rFonts w:eastAsiaTheme="minorEastAsia"/>
                <w:lang w:eastAsia="zh-CN"/>
              </w:rPr>
              <w:t>Perfect</w:t>
            </w:r>
            <w:r>
              <w:rPr>
                <w:rFonts w:eastAsiaTheme="minorEastAsia"/>
                <w:lang w:eastAsia="zh-CN"/>
              </w:rPr>
              <w:t xml:space="preserve"> </w:t>
            </w:r>
            <w:r w:rsidRPr="003F3540">
              <w:rPr>
                <w:rFonts w:eastAsiaTheme="minorEastAsia"/>
                <w:lang w:eastAsia="zh-CN"/>
              </w:rPr>
              <w:t>sync</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1.4</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1.9</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3.2</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5.8</w:t>
            </w:r>
          </w:p>
        </w:tc>
      </w:tr>
      <w:tr w:rsidR="005618F2" w:rsidRPr="00CA243E" w:rsidTr="009B05D6">
        <w:trPr>
          <w:jc w:val="center"/>
        </w:trPr>
        <w:tc>
          <w:tcPr>
            <w:tcW w:w="1740" w:type="dxa"/>
            <w:vMerge/>
            <w:vAlign w:val="center"/>
          </w:tcPr>
          <w:p w:rsidR="005618F2" w:rsidRPr="00CA243E" w:rsidRDefault="005618F2" w:rsidP="009B05D6">
            <w:pPr>
              <w:pStyle w:val="TAC"/>
              <w:rPr>
                <w:rFonts w:ascii="Times New Roman" w:eastAsiaTheme="minorEastAsia" w:hAnsi="Times New Roman"/>
                <w:lang w:val="en-US" w:eastAsia="zh-CN"/>
              </w:rPr>
            </w:pPr>
          </w:p>
        </w:tc>
        <w:tc>
          <w:tcPr>
            <w:tcW w:w="2098"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Sync.</w:t>
            </w:r>
            <w:r>
              <w:rPr>
                <w:rFonts w:eastAsiaTheme="minorEastAsia"/>
                <w:lang w:eastAsia="zh-CN"/>
              </w:rPr>
              <w:t xml:space="preserve"> error </w:t>
            </w:r>
            <w:r w:rsidRPr="00CA243E">
              <w:rPr>
                <w:rFonts w:eastAsiaTheme="minorEastAsia"/>
                <w:lang w:eastAsia="zh-CN"/>
              </w:rPr>
              <w:t>50ns</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17</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22</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27</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41</w:t>
            </w:r>
          </w:p>
        </w:tc>
      </w:tr>
      <w:tr w:rsidR="005618F2" w:rsidRPr="00CA243E" w:rsidTr="009B05D6">
        <w:trPr>
          <w:jc w:val="center"/>
        </w:trPr>
        <w:tc>
          <w:tcPr>
            <w:tcW w:w="1740" w:type="dxa"/>
            <w:vMerge w:val="restart"/>
            <w:vAlign w:val="center"/>
          </w:tcPr>
          <w:p w:rsidR="005618F2" w:rsidRPr="00CA243E" w:rsidRDefault="005618F2" w:rsidP="009B05D6">
            <w:pPr>
              <w:jc w:val="center"/>
            </w:pPr>
            <w:r w:rsidRPr="00CA243E">
              <w:rPr>
                <w:rFonts w:eastAsiaTheme="minorEastAsia"/>
                <w:lang w:eastAsia="zh-CN"/>
              </w:rPr>
              <w:t>FR2 400M</w:t>
            </w:r>
          </w:p>
        </w:tc>
        <w:tc>
          <w:tcPr>
            <w:tcW w:w="2098" w:type="dxa"/>
            <w:vAlign w:val="center"/>
          </w:tcPr>
          <w:p w:rsidR="005618F2" w:rsidRPr="00CA243E" w:rsidRDefault="005618F2" w:rsidP="009B05D6">
            <w:pPr>
              <w:jc w:val="center"/>
              <w:rPr>
                <w:rFonts w:eastAsiaTheme="minorEastAsia"/>
                <w:lang w:eastAsia="zh-CN"/>
              </w:rPr>
            </w:pPr>
            <w:r w:rsidRPr="003F3540">
              <w:rPr>
                <w:rFonts w:eastAsiaTheme="minorEastAsia"/>
                <w:lang w:eastAsia="zh-CN"/>
              </w:rPr>
              <w:t>Perfect</w:t>
            </w:r>
            <w:r>
              <w:rPr>
                <w:rFonts w:eastAsiaTheme="minorEastAsia"/>
                <w:lang w:eastAsia="zh-CN"/>
              </w:rPr>
              <w:t xml:space="preserve"> </w:t>
            </w:r>
            <w:r w:rsidRPr="003F3540">
              <w:rPr>
                <w:rFonts w:eastAsiaTheme="minorEastAsia"/>
                <w:lang w:eastAsia="zh-CN"/>
              </w:rPr>
              <w:t>sync</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0.31</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0.48</w:t>
            </w:r>
          </w:p>
        </w:tc>
        <w:tc>
          <w:tcPr>
            <w:tcW w:w="783" w:type="dxa"/>
            <w:vAlign w:val="center"/>
          </w:tcPr>
          <w:p w:rsidR="005618F2" w:rsidRPr="00CA243E" w:rsidRDefault="005618F2" w:rsidP="009B05D6">
            <w:pPr>
              <w:tabs>
                <w:tab w:val="left" w:pos="410"/>
              </w:tabs>
              <w:jc w:val="center"/>
              <w:rPr>
                <w:rFonts w:eastAsiaTheme="minorEastAsia"/>
                <w:lang w:eastAsia="zh-CN"/>
              </w:rPr>
            </w:pPr>
            <w:r w:rsidRPr="00CA243E">
              <w:rPr>
                <w:rFonts w:eastAsiaTheme="minorEastAsia"/>
                <w:lang w:eastAsia="zh-CN"/>
              </w:rPr>
              <w:t>0.68</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1.1</w:t>
            </w:r>
          </w:p>
        </w:tc>
      </w:tr>
      <w:tr w:rsidR="005618F2" w:rsidRPr="00CA243E" w:rsidTr="009B05D6">
        <w:trPr>
          <w:jc w:val="center"/>
        </w:trPr>
        <w:tc>
          <w:tcPr>
            <w:tcW w:w="1740" w:type="dxa"/>
            <w:vMerge/>
            <w:vAlign w:val="center"/>
          </w:tcPr>
          <w:p w:rsidR="005618F2" w:rsidRPr="00CA243E" w:rsidRDefault="005618F2" w:rsidP="009B05D6">
            <w:pPr>
              <w:jc w:val="center"/>
              <w:rPr>
                <w:rFonts w:eastAsiaTheme="minorEastAsia"/>
                <w:lang w:eastAsia="zh-CN"/>
              </w:rPr>
            </w:pPr>
          </w:p>
        </w:tc>
        <w:tc>
          <w:tcPr>
            <w:tcW w:w="2098"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Sync.</w:t>
            </w:r>
            <w:r>
              <w:rPr>
                <w:rFonts w:eastAsiaTheme="minorEastAsia"/>
                <w:lang w:eastAsia="zh-CN"/>
              </w:rPr>
              <w:t xml:space="preserve"> error </w:t>
            </w:r>
            <w:r w:rsidRPr="00CA243E">
              <w:rPr>
                <w:rFonts w:eastAsiaTheme="minorEastAsia"/>
                <w:lang w:eastAsia="zh-CN"/>
              </w:rPr>
              <w:t>50ns</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14</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19</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22</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30</w:t>
            </w:r>
          </w:p>
        </w:tc>
      </w:tr>
    </w:tbl>
    <w:p w:rsidR="00E43CD3" w:rsidRPr="00E43CD3" w:rsidRDefault="00E43CD3" w:rsidP="00E43CD3">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End TP ------------------------------</w:t>
      </w:r>
    </w:p>
    <w:p w:rsidR="00E43CD3" w:rsidRPr="00E43CD3" w:rsidRDefault="00E43CD3" w:rsidP="00E43CD3">
      <w:pPr>
        <w:keepNext/>
        <w:keepLines/>
        <w:overflowPunct w:val="0"/>
        <w:autoSpaceDE w:val="0"/>
        <w:autoSpaceDN w:val="0"/>
        <w:adjustRightInd w:val="0"/>
        <w:spacing w:before="120" w:after="180"/>
        <w:textAlignment w:val="baseline"/>
        <w:outlineLvl w:val="2"/>
        <w:rPr>
          <w:rFonts w:ascii="Arial" w:hAnsi="Arial"/>
          <w:sz w:val="28"/>
          <w:szCs w:val="20"/>
          <w:lang w:eastAsia="ja-JP"/>
        </w:rPr>
      </w:pPr>
      <w:r w:rsidRPr="00E43CD3">
        <w:rPr>
          <w:rFonts w:ascii="Arial" w:hAnsi="Arial"/>
          <w:sz w:val="28"/>
          <w:szCs w:val="20"/>
          <w:lang w:eastAsia="ja-JP"/>
        </w:rPr>
        <w:lastRenderedPageBreak/>
        <w:t xml:space="preserve">8.2.2 System simulations for Scenario 2 - </w:t>
      </w:r>
      <w:proofErr w:type="spellStart"/>
      <w:r w:rsidRPr="00E43CD3">
        <w:rPr>
          <w:rFonts w:ascii="Arial" w:hAnsi="Arial"/>
          <w:sz w:val="28"/>
          <w:szCs w:val="20"/>
          <w:lang w:eastAsia="ja-JP"/>
        </w:rPr>
        <w:t>Umi</w:t>
      </w:r>
      <w:proofErr w:type="spellEnd"/>
      <w:r w:rsidRPr="00E43CD3">
        <w:rPr>
          <w:rFonts w:ascii="Arial" w:hAnsi="Arial"/>
          <w:sz w:val="28"/>
          <w:szCs w:val="20"/>
          <w:lang w:eastAsia="ja-JP"/>
        </w:rPr>
        <w:t xml:space="preserve"> </w:t>
      </w:r>
    </w:p>
    <w:p w:rsidR="00E43CD3" w:rsidRPr="00E43CD3" w:rsidRDefault="00E43CD3" w:rsidP="00E43CD3">
      <w:pPr>
        <w:keepNext/>
        <w:keepLines/>
        <w:overflowPunct w:val="0"/>
        <w:autoSpaceDE w:val="0"/>
        <w:autoSpaceDN w:val="0"/>
        <w:adjustRightInd w:val="0"/>
        <w:spacing w:before="120" w:after="180"/>
        <w:ind w:left="864" w:hanging="864"/>
        <w:textAlignment w:val="baseline"/>
        <w:outlineLvl w:val="3"/>
        <w:rPr>
          <w:rFonts w:ascii="Arial" w:hAnsi="Arial"/>
          <w:sz w:val="24"/>
          <w:lang w:eastAsia="ja-JP"/>
        </w:rPr>
      </w:pPr>
      <w:r w:rsidRPr="00E43CD3">
        <w:rPr>
          <w:rFonts w:ascii="Arial" w:hAnsi="Arial"/>
          <w:sz w:val="24"/>
          <w:lang w:eastAsia="ja-JP"/>
        </w:rPr>
        <w:t>8.2.2.</w:t>
      </w:r>
      <w:r w:rsidR="005618F2">
        <w:rPr>
          <w:rFonts w:ascii="Arial" w:hAnsi="Arial"/>
          <w:sz w:val="24"/>
          <w:lang w:eastAsia="ja-JP"/>
        </w:rPr>
        <w:t>y</w:t>
      </w:r>
      <w:r w:rsidRPr="00E43CD3">
        <w:rPr>
          <w:rFonts w:ascii="Arial" w:hAnsi="Arial"/>
          <w:sz w:val="24"/>
          <w:lang w:eastAsia="ja-JP"/>
        </w:rPr>
        <w:t xml:space="preserve"> Results from [source A]</w:t>
      </w:r>
    </w:p>
    <w:p w:rsidR="005618F2" w:rsidRPr="00E43CD3" w:rsidRDefault="005618F2" w:rsidP="005618F2">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Start TP ------------------------------</w:t>
      </w:r>
    </w:p>
    <w:p w:rsidR="005618F2" w:rsidRPr="00E43CD3" w:rsidRDefault="005618F2" w:rsidP="005618F2">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xml:space="preserve">The parameters corresponding to the results are listed in table </w:t>
      </w:r>
      <w:r>
        <w:rPr>
          <w:b/>
        </w:rPr>
        <w:t>8.2.2.y-</w:t>
      </w:r>
      <w:r w:rsidR="0051204E" w:rsidRPr="00CA243E">
        <w:rPr>
          <w:b/>
        </w:rPr>
        <w:fldChar w:fldCharType="begin"/>
      </w:r>
      <w:r w:rsidRPr="00CA243E">
        <w:rPr>
          <w:b/>
        </w:rPr>
        <w:instrText xml:space="preserve"> SEQ Table \* ARABIC </w:instrText>
      </w:r>
      <w:r w:rsidR="0051204E" w:rsidRPr="00CA243E">
        <w:rPr>
          <w:b/>
        </w:rPr>
        <w:fldChar w:fldCharType="separate"/>
      </w:r>
      <w:r w:rsidRPr="00CA243E">
        <w:rPr>
          <w:b/>
          <w:noProof/>
        </w:rPr>
        <w:t>1</w:t>
      </w:r>
      <w:r w:rsidR="0051204E" w:rsidRPr="00CA243E">
        <w:rPr>
          <w:b/>
        </w:rPr>
        <w:fldChar w:fldCharType="end"/>
      </w:r>
      <w:r w:rsidRPr="00CA243E">
        <w:rPr>
          <w:b/>
        </w:rPr>
        <w:t xml:space="preserve"> </w:t>
      </w:r>
      <w:r w:rsidRPr="00E43CD3">
        <w:rPr>
          <w:rFonts w:ascii="Calibri" w:eastAsia="游明朝" w:hAnsi="Calibri" w:cs="Arial"/>
          <w:sz w:val="22"/>
          <w:szCs w:val="22"/>
          <w:lang w:eastAsia="zh-CN"/>
        </w:rPr>
        <w:t>below.</w:t>
      </w:r>
    </w:p>
    <w:p w:rsidR="005618F2" w:rsidRDefault="005618F2" w:rsidP="005618F2">
      <w:pPr>
        <w:pStyle w:val="a5"/>
        <w:keepNext/>
        <w:jc w:val="center"/>
        <w:rPr>
          <w:b/>
          <w:lang w:val="en-US"/>
        </w:rPr>
      </w:pPr>
      <w:r w:rsidRPr="00CA243E">
        <w:rPr>
          <w:b/>
          <w:lang w:val="en-US"/>
        </w:rPr>
        <w:t xml:space="preserve">Table </w:t>
      </w:r>
      <w:r>
        <w:rPr>
          <w:b/>
          <w:lang w:val="en-US"/>
        </w:rPr>
        <w:t>8.2.2.y-</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1</w:t>
      </w:r>
      <w:r w:rsidR="0051204E" w:rsidRPr="00CA243E">
        <w:rPr>
          <w:b/>
          <w:lang w:val="en-US"/>
        </w:rPr>
        <w:fldChar w:fldCharType="end"/>
      </w:r>
      <w:r w:rsidRPr="00CA243E">
        <w:rPr>
          <w:b/>
          <w:lang w:val="en-US"/>
        </w:rPr>
        <w:t xml:space="preserve"> Parameters for </w:t>
      </w:r>
      <w:r>
        <w:rPr>
          <w:b/>
          <w:lang w:val="en-US" w:eastAsia="zh-CN"/>
        </w:rPr>
        <w:t>U</w:t>
      </w:r>
      <w:r w:rsidRPr="00CA243E">
        <w:rPr>
          <w:b/>
          <w:lang w:val="en-US" w:eastAsia="zh-CN"/>
        </w:rPr>
        <w:t>TDOA</w:t>
      </w:r>
      <w:r w:rsidRPr="003F3540">
        <w:rPr>
          <w:b/>
          <w:lang w:val="en-US"/>
        </w:rPr>
        <w:t xml:space="preserve"> evaluations</w:t>
      </w:r>
    </w:p>
    <w:tbl>
      <w:tblPr>
        <w:tblW w:w="0" w:type="auto"/>
        <w:tblCellMar>
          <w:left w:w="70" w:type="dxa"/>
          <w:right w:w="70" w:type="dxa"/>
        </w:tblCellMar>
        <w:tblLook w:val="04A0" w:firstRow="1" w:lastRow="0" w:firstColumn="1" w:lastColumn="0" w:noHBand="0" w:noVBand="1"/>
      </w:tblPr>
      <w:tblGrid>
        <w:gridCol w:w="6086"/>
        <w:gridCol w:w="3124"/>
      </w:tblGrid>
      <w:tr w:rsidR="005618F2" w:rsidRPr="00773D76" w:rsidTr="009B05D6">
        <w:trPr>
          <w:trHeight w:val="171"/>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5618F2" w:rsidRPr="003F3540" w:rsidRDefault="005618F2" w:rsidP="009B05D6">
            <w:r w:rsidRPr="003F3540">
              <w:t>Parameter</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rsidR="005618F2" w:rsidRPr="00773D76" w:rsidRDefault="005618F2" w:rsidP="009B05D6">
            <w:pPr>
              <w:rPr>
                <w:rFonts w:eastAsiaTheme="minorEastAsia"/>
                <w:lang w:eastAsia="zh-CN"/>
              </w:rPr>
            </w:pPr>
            <w:r>
              <w:rPr>
                <w:rFonts w:eastAsiaTheme="minorEastAsia"/>
                <w:lang w:eastAsia="zh-CN"/>
              </w:rPr>
              <w:t>R1-1901717</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Channel model (baseline, otherwise state any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baseline</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Carrier frequency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4</w:t>
            </w:r>
            <w:r>
              <w:rPr>
                <w:rFonts w:eastAsiaTheme="minorEastAsia"/>
                <w:lang w:eastAsia="zh-CN"/>
              </w:rPr>
              <w:t xml:space="preserve"> </w:t>
            </w:r>
            <w:r w:rsidRPr="00773D76">
              <w:rPr>
                <w:rFonts w:eastAsiaTheme="minorEastAsia"/>
                <w:lang w:eastAsia="zh-CN"/>
              </w:rPr>
              <w:t>GHz for FR1</w:t>
            </w:r>
          </w:p>
          <w:p w:rsidR="005618F2" w:rsidRPr="00773D76" w:rsidRDefault="005618F2"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GHz for FR2</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kHz for FR1</w:t>
            </w:r>
          </w:p>
          <w:p w:rsidR="005618F2" w:rsidRPr="00773D76" w:rsidRDefault="005618F2" w:rsidP="009B05D6">
            <w:pPr>
              <w:rPr>
                <w:rFonts w:eastAsiaTheme="minorEastAsia"/>
                <w:lang w:eastAsia="zh-CN"/>
              </w:rPr>
            </w:pPr>
            <w:r w:rsidRPr="00773D76">
              <w:rPr>
                <w:rFonts w:eastAsiaTheme="minorEastAsia"/>
                <w:lang w:eastAsia="zh-CN"/>
              </w:rPr>
              <w:t>120</w:t>
            </w:r>
            <w:r>
              <w:rPr>
                <w:rFonts w:eastAsiaTheme="minorEastAsia"/>
                <w:lang w:eastAsia="zh-CN"/>
              </w:rPr>
              <w:t xml:space="preserve"> </w:t>
            </w:r>
            <w:r w:rsidRPr="00773D76">
              <w:rPr>
                <w:rFonts w:eastAsiaTheme="minorEastAsia"/>
                <w:lang w:eastAsia="zh-CN"/>
              </w:rPr>
              <w:t>kHz for FR2</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Reference Signal Transmission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100</w:t>
            </w:r>
            <w:r>
              <w:rPr>
                <w:rFonts w:eastAsiaTheme="minorEastAsia"/>
                <w:lang w:eastAsia="zh-CN"/>
              </w:rPr>
              <w:t xml:space="preserve"> </w:t>
            </w:r>
            <w:r w:rsidRPr="00773D76">
              <w:rPr>
                <w:rFonts w:eastAsiaTheme="minorEastAsia"/>
                <w:lang w:eastAsia="zh-CN"/>
              </w:rPr>
              <w:t>MHz for FR1</w:t>
            </w:r>
          </w:p>
          <w:p w:rsidR="005618F2" w:rsidRPr="00773D76" w:rsidRDefault="005618F2" w:rsidP="009B05D6">
            <w:pPr>
              <w:rPr>
                <w:rFonts w:eastAsiaTheme="minorEastAsia"/>
                <w:lang w:eastAsia="zh-CN"/>
              </w:rPr>
            </w:pPr>
            <w:r w:rsidRPr="00773D76">
              <w:rPr>
                <w:rFonts w:eastAsiaTheme="minorEastAsia"/>
                <w:lang w:eastAsia="zh-CN"/>
              </w:rPr>
              <w:t>400</w:t>
            </w:r>
            <w:r>
              <w:rPr>
                <w:rFonts w:eastAsiaTheme="minorEastAsia"/>
                <w:lang w:eastAsia="zh-CN"/>
              </w:rPr>
              <w:t xml:space="preserve"> </w:t>
            </w:r>
            <w:r w:rsidRPr="00773D76">
              <w:rPr>
                <w:rFonts w:eastAsiaTheme="minorEastAsia"/>
                <w:lang w:eastAsia="zh-CN"/>
              </w:rPr>
              <w:t>MHz for FR2</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Reference Signal Physical Structure and Resource Allocation (RE pattern) (reference to figure in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SRS</w:t>
            </w:r>
          </w:p>
          <w:p w:rsidR="005618F2" w:rsidRPr="00773D76" w:rsidRDefault="005618F2" w:rsidP="009B05D6">
            <w:pPr>
              <w:rPr>
                <w:rFonts w:eastAsiaTheme="minorEastAsia"/>
                <w:lang w:eastAsia="zh-CN"/>
              </w:rPr>
            </w:pPr>
            <w:r w:rsidRPr="00773D76">
              <w:rPr>
                <w:rFonts w:eastAsiaTheme="minorEastAsia"/>
                <w:lang w:eastAsia="zh-CN"/>
              </w:rPr>
              <w:t>comb-4 frequency structure</w:t>
            </w:r>
          </w:p>
          <w:p w:rsidR="005618F2" w:rsidRPr="00773D76" w:rsidRDefault="005618F2" w:rsidP="009B05D6">
            <w:pPr>
              <w:rPr>
                <w:rFonts w:eastAsiaTheme="minorEastAsia"/>
                <w:lang w:eastAsia="zh-CN"/>
              </w:rPr>
            </w:pPr>
            <w:r w:rsidRPr="00773D76">
              <w:rPr>
                <w:rFonts w:eastAsiaTheme="minorEastAsia"/>
                <w:lang w:eastAsia="zh-CN"/>
              </w:rPr>
              <w:t>4 symbols within a slot</w:t>
            </w:r>
          </w:p>
          <w:p w:rsidR="005618F2" w:rsidRPr="00773D76" w:rsidRDefault="005618F2" w:rsidP="009B05D6">
            <w:pPr>
              <w:rPr>
                <w:rFonts w:eastAsiaTheme="minorEastAsia"/>
                <w:lang w:eastAsia="zh-CN"/>
              </w:rPr>
            </w:pPr>
            <w:r w:rsidRPr="00773D76">
              <w:rPr>
                <w:rFonts w:eastAsiaTheme="minorEastAsia"/>
                <w:lang w:eastAsia="zh-CN"/>
              </w:rPr>
              <w:t xml:space="preserve">No sequence/group/frequency hopping </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Reference signal (type of sequence, number of ports, …)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 port, ZC sequence</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sites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5</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symbols used per occasion</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4</w:t>
            </w:r>
          </w:p>
        </w:tc>
      </w:tr>
      <w:tr w:rsidR="005618F2" w:rsidRPr="00773D76" w:rsidTr="009B05D6">
        <w:trPr>
          <w:trHeight w:val="16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occasions used per positioning estimate</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Power-boosting level</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6 dB</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Uplink power control (applied/not applied)</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not applied</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interference modelling (ideal muting, or other)</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No </w:t>
            </w:r>
            <w:r w:rsidRPr="00773D76">
              <w:t>interference</w:t>
            </w:r>
            <w:r w:rsidRPr="00773D76">
              <w:rPr>
                <w:rFonts w:eastAsiaTheme="minorEastAsia"/>
                <w:lang w:eastAsia="zh-CN"/>
              </w:rPr>
              <w:t xml:space="preserve"> </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Description of Measurement Algorithm (e.g. super resolution, interference cancellation, ….)</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t xml:space="preserve">Threshold-based </w:t>
            </w:r>
            <w:proofErr w:type="spellStart"/>
            <w:r w:rsidRPr="00773D76">
              <w:rPr>
                <w:rFonts w:eastAsiaTheme="minorEastAsia"/>
                <w:lang w:eastAsia="zh-CN"/>
              </w:rPr>
              <w:t>ToA</w:t>
            </w:r>
            <w:proofErr w:type="spellEnd"/>
            <w:r w:rsidRPr="00773D76">
              <w:rPr>
                <w:rFonts w:eastAsiaTheme="minorEastAsia"/>
                <w:lang w:eastAsia="zh-CN"/>
              </w:rPr>
              <w:t xml:space="preserve"> </w:t>
            </w:r>
            <w:r w:rsidRPr="00773D76">
              <w:t>estimation method</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Description of positioning technique / applied positioning algorithm (e.g. Least square, </w:t>
            </w:r>
            <w:proofErr w:type="spellStart"/>
            <w:r w:rsidRPr="00773D76">
              <w:t>taylor</w:t>
            </w:r>
            <w:proofErr w:type="spellEnd"/>
            <w:r w:rsidRPr="00773D76">
              <w:t xml:space="preserve"> series, </w:t>
            </w:r>
            <w:proofErr w:type="spellStart"/>
            <w:r w:rsidRPr="00773D76">
              <w:t>etc</w:t>
            </w:r>
            <w:proofErr w:type="spellEnd"/>
            <w:r w:rsidRPr="00773D76">
              <w:t>)</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CHAN algorithm</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Network synchronization assumptions</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Perfect/50ns</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Beam-related assumption (beam sweeping / 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 xml:space="preserve">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proofErr w:type="spellStart"/>
            <w:r w:rsidRPr="00773D76">
              <w:t>Precoding</w:t>
            </w:r>
            <w:proofErr w:type="spellEnd"/>
            <w:r w:rsidRPr="00773D76">
              <w:t xml:space="preserve"> assumptions (codebook, </w:t>
            </w:r>
            <w:proofErr w:type="spellStart"/>
            <w:r w:rsidRPr="00773D76">
              <w:t>nrof</w:t>
            </w:r>
            <w:proofErr w:type="spellEnd"/>
            <w:r w:rsidRPr="00773D76">
              <w:t xml:space="preserve"> antenna elements used, </w:t>
            </w:r>
            <w:proofErr w:type="spellStart"/>
            <w:r w:rsidRPr="00773D76">
              <w:t>etc</w:t>
            </w:r>
            <w:proofErr w:type="spellEnd"/>
            <w:r w:rsidRPr="00773D76">
              <w:t>)</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t>N/A</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UE type </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Outdoor UEs for </w:t>
            </w:r>
            <w:proofErr w:type="spellStart"/>
            <w:r w:rsidRPr="00773D76">
              <w:rPr>
                <w:rFonts w:eastAsiaTheme="minorEastAsia"/>
                <w:lang w:eastAsia="zh-CN"/>
              </w:rPr>
              <w:t>UMi</w:t>
            </w:r>
            <w:proofErr w:type="spellEnd"/>
          </w:p>
          <w:p w:rsidR="005618F2" w:rsidRPr="00773D76" w:rsidRDefault="005618F2" w:rsidP="009B05D6"/>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Additional notes, if any</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only LOS path  to calculate </w:t>
            </w:r>
            <w:proofErr w:type="spellStart"/>
            <w:r w:rsidRPr="00773D76">
              <w:rPr>
                <w:rFonts w:eastAsiaTheme="minorEastAsia"/>
                <w:lang w:eastAsia="zh-CN"/>
              </w:rPr>
              <w:t>ToA</w:t>
            </w:r>
            <w:proofErr w:type="spellEnd"/>
          </w:p>
          <w:p w:rsidR="005618F2" w:rsidRPr="00773D76" w:rsidRDefault="005618F2" w:rsidP="009B05D6">
            <w:pPr>
              <w:rPr>
                <w:rFonts w:eastAsiaTheme="minorEastAsia"/>
                <w:lang w:eastAsia="zh-CN"/>
              </w:rPr>
            </w:pPr>
          </w:p>
        </w:tc>
      </w:tr>
    </w:tbl>
    <w:p w:rsidR="005618F2" w:rsidRDefault="005618F2" w:rsidP="005618F2"/>
    <w:p w:rsidR="005618F2" w:rsidRPr="00773D76" w:rsidRDefault="005618F2" w:rsidP="005618F2">
      <w:r w:rsidRPr="00773D76">
        <w:t xml:space="preserve">The results corresponding to the </w:t>
      </w:r>
      <w:proofErr w:type="spellStart"/>
      <w:r w:rsidRPr="00773D76">
        <w:rPr>
          <w:rFonts w:eastAsiaTheme="minorEastAsia"/>
          <w:lang w:eastAsia="zh-CN"/>
        </w:rPr>
        <w:t>UMi</w:t>
      </w:r>
      <w:proofErr w:type="spellEnd"/>
      <w:r w:rsidRPr="00773D76">
        <w:t xml:space="preserve"> scenario are provided below</w:t>
      </w:r>
      <w:r>
        <w:t>.</w:t>
      </w:r>
    </w:p>
    <w:p w:rsidR="005618F2" w:rsidRPr="003F3540" w:rsidRDefault="009B05D6" w:rsidP="005618F2">
      <w:pPr>
        <w:rPr>
          <w:rFonts w:eastAsiaTheme="minorEastAsia"/>
          <w:highlight w:val="yellow"/>
          <w:lang w:eastAsia="zh-CN"/>
        </w:rPr>
      </w:pPr>
      <w:r>
        <w:rPr>
          <w:rFonts w:eastAsiaTheme="minorEastAsia"/>
          <w:noProof/>
          <w:lang w:eastAsia="zh-CN"/>
        </w:rPr>
        <w:lastRenderedPageBreak/>
        <w:drawing>
          <wp:inline distT="0" distB="0" distL="0" distR="0">
            <wp:extent cx="2782470" cy="210820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82470" cy="2108200"/>
            <wp:effectExtent l="0" t="0" r="0" b="0"/>
            <wp:docPr id="3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5618F2" w:rsidRPr="00773D76" w:rsidRDefault="005618F2" w:rsidP="005618F2">
      <w:pPr>
        <w:pStyle w:val="a0"/>
        <w:ind w:left="420"/>
        <w:jc w:val="center"/>
        <w:rPr>
          <w:rFonts w:ascii="ArialMT" w:eastAsiaTheme="minorEastAsia" w:hAnsi="ArialMT" w:hint="eastAsia"/>
          <w:b/>
          <w:color w:val="000000"/>
          <w:sz w:val="18"/>
          <w:szCs w:val="22"/>
          <w:lang w:eastAsia="zh-CN"/>
        </w:rPr>
      </w:pPr>
      <w:r w:rsidRPr="00773D76">
        <w:rPr>
          <w:rStyle w:val="fontstyle01"/>
          <w:b/>
          <w:sz w:val="18"/>
        </w:rPr>
        <w:t>Fig.</w:t>
      </w:r>
      <w:r w:rsidRPr="005618F2">
        <w:rPr>
          <w:b/>
        </w:rPr>
        <w:t xml:space="preserve"> </w:t>
      </w:r>
      <w:r>
        <w:rPr>
          <w:b/>
        </w:rPr>
        <w:t>8.2.2.y</w:t>
      </w:r>
      <w:r w:rsidRPr="00773D76">
        <w:rPr>
          <w:rStyle w:val="fontstyle01"/>
          <w:b/>
          <w:sz w:val="18"/>
        </w:rPr>
        <w:t xml:space="preserve"> CDF</w:t>
      </w:r>
      <w:r w:rsidRPr="00773D76">
        <w:rPr>
          <w:rStyle w:val="fontstyle01"/>
          <w:rFonts w:eastAsiaTheme="minorEastAsia"/>
          <w:b/>
          <w:sz w:val="18"/>
          <w:lang w:eastAsia="zh-CN"/>
        </w:rPr>
        <w:t xml:space="preserve"> curve</w:t>
      </w:r>
      <w:r w:rsidRPr="00773D76">
        <w:rPr>
          <w:rStyle w:val="fontstyle01"/>
          <w:b/>
          <w:sz w:val="18"/>
        </w:rPr>
        <w:t xml:space="preserve"> of positioning </w:t>
      </w:r>
      <w:r w:rsidRPr="00773D76">
        <w:rPr>
          <w:rStyle w:val="fontstyle01"/>
          <w:rFonts w:eastAsiaTheme="minorEastAsia"/>
          <w:b/>
          <w:sz w:val="18"/>
          <w:lang w:eastAsia="zh-CN"/>
        </w:rPr>
        <w:t xml:space="preserve">for UTDOA evaluations of </w:t>
      </w:r>
      <w:proofErr w:type="spellStart"/>
      <w:r w:rsidRPr="00773D76">
        <w:rPr>
          <w:rStyle w:val="fontstyle01"/>
          <w:rFonts w:eastAsiaTheme="minorEastAsia"/>
          <w:b/>
          <w:sz w:val="18"/>
          <w:lang w:eastAsia="zh-CN"/>
        </w:rPr>
        <w:t>UMi</w:t>
      </w:r>
      <w:proofErr w:type="spellEnd"/>
      <w:r>
        <w:rPr>
          <w:rStyle w:val="fontstyle01"/>
          <w:rFonts w:eastAsiaTheme="minorEastAsia"/>
          <w:b/>
          <w:sz w:val="18"/>
          <w:lang w:eastAsia="zh-CN"/>
        </w:rPr>
        <w:t>: FR1 (left) and FR2 (right)</w:t>
      </w:r>
      <w:r w:rsidRPr="00773D76">
        <w:rPr>
          <w:rStyle w:val="fontstyle01"/>
          <w:rFonts w:eastAsiaTheme="minorEastAsia"/>
          <w:b/>
          <w:sz w:val="18"/>
          <w:lang w:eastAsia="zh-CN"/>
        </w:rPr>
        <w:t xml:space="preserve">   </w:t>
      </w:r>
    </w:p>
    <w:p w:rsidR="005618F2" w:rsidRPr="003F3540" w:rsidRDefault="005618F2" w:rsidP="005618F2">
      <w:pPr>
        <w:pStyle w:val="a5"/>
        <w:jc w:val="center"/>
        <w:rPr>
          <w:b/>
          <w:lang w:val="en-US" w:eastAsia="zh-CN"/>
        </w:rPr>
      </w:pPr>
      <w:r w:rsidRPr="00773D76">
        <w:rPr>
          <w:b/>
          <w:lang w:val="en-US"/>
        </w:rPr>
        <w:t xml:space="preserve">Table </w:t>
      </w:r>
      <w:r>
        <w:rPr>
          <w:b/>
          <w:lang w:val="en-US"/>
        </w:rPr>
        <w:t>8.2.2.y-2</w:t>
      </w:r>
      <w:r w:rsidRPr="00CA243E">
        <w:rPr>
          <w:b/>
          <w:lang w:val="en-US"/>
        </w:rPr>
        <w:t xml:space="preserve"> </w:t>
      </w:r>
      <w:r>
        <w:rPr>
          <w:b/>
          <w:lang w:val="en-US"/>
        </w:rPr>
        <w:t xml:space="preserve">Accuracy </w:t>
      </w:r>
      <w:r w:rsidRPr="003F3540">
        <w:rPr>
          <w:b/>
          <w:lang w:val="en-US"/>
        </w:rPr>
        <w:t xml:space="preserve">results </w:t>
      </w:r>
      <w:r>
        <w:rPr>
          <w:b/>
          <w:lang w:val="en-US"/>
        </w:rPr>
        <w:t>(m) f</w:t>
      </w:r>
      <w:r w:rsidRPr="003F3540">
        <w:rPr>
          <w:b/>
          <w:lang w:val="en-US"/>
        </w:rPr>
        <w:t xml:space="preserve">or </w:t>
      </w:r>
      <w:r>
        <w:rPr>
          <w:b/>
          <w:lang w:val="en-US"/>
        </w:rPr>
        <w:t>UTDOA</w:t>
      </w:r>
      <w:r w:rsidRPr="003F3540">
        <w:rPr>
          <w:b/>
          <w:lang w:val="en-US"/>
        </w:rPr>
        <w:t xml:space="preserve"> evaluations of </w:t>
      </w:r>
      <w:proofErr w:type="spellStart"/>
      <w:r w:rsidRPr="003F3540">
        <w:rPr>
          <w:b/>
          <w:lang w:val="en-US" w:eastAsia="zh-CN"/>
        </w:rPr>
        <w:t>UMi</w:t>
      </w:r>
      <w:proofErr w:type="spellEnd"/>
    </w:p>
    <w:tbl>
      <w:tblPr>
        <w:tblStyle w:val="a7"/>
        <w:tblW w:w="0" w:type="auto"/>
        <w:jc w:val="center"/>
        <w:tblLook w:val="04A0" w:firstRow="1" w:lastRow="0" w:firstColumn="1" w:lastColumn="0" w:noHBand="0" w:noVBand="1"/>
      </w:tblPr>
      <w:tblGrid>
        <w:gridCol w:w="1695"/>
        <w:gridCol w:w="2233"/>
        <w:gridCol w:w="783"/>
        <w:gridCol w:w="783"/>
        <w:gridCol w:w="783"/>
        <w:gridCol w:w="783"/>
      </w:tblGrid>
      <w:tr w:rsidR="005618F2" w:rsidRPr="00773D76" w:rsidTr="009B05D6">
        <w:trPr>
          <w:jc w:val="center"/>
        </w:trPr>
        <w:tc>
          <w:tcPr>
            <w:tcW w:w="3928" w:type="dxa"/>
            <w:gridSpan w:val="2"/>
            <w:vAlign w:val="center"/>
          </w:tcPr>
          <w:p w:rsidR="005618F2" w:rsidRPr="00CA243E" w:rsidRDefault="005618F2" w:rsidP="009B05D6">
            <w:pPr>
              <w:jc w:val="center"/>
            </w:pPr>
            <w:r w:rsidRPr="00CA243E">
              <w:t>Percentile</w:t>
            </w:r>
          </w:p>
        </w:tc>
        <w:tc>
          <w:tcPr>
            <w:tcW w:w="783" w:type="dxa"/>
            <w:vAlign w:val="center"/>
          </w:tcPr>
          <w:p w:rsidR="005618F2" w:rsidRPr="00EF4282" w:rsidRDefault="005618F2" w:rsidP="009B05D6">
            <w:pPr>
              <w:jc w:val="center"/>
              <w:rPr>
                <w:rFonts w:eastAsiaTheme="minorEastAsia"/>
                <w:lang w:eastAsia="zh-CN"/>
              </w:rPr>
            </w:pPr>
            <w:r w:rsidRPr="00CA243E">
              <w:t>50</w:t>
            </w:r>
            <w:r w:rsidR="00EF4282">
              <w:rPr>
                <w:rFonts w:eastAsiaTheme="minorEastAsia" w:hint="eastAsia"/>
                <w:lang w:eastAsia="zh-CN"/>
              </w:rPr>
              <w:t>%</w:t>
            </w:r>
          </w:p>
        </w:tc>
        <w:tc>
          <w:tcPr>
            <w:tcW w:w="783" w:type="dxa"/>
            <w:vAlign w:val="center"/>
          </w:tcPr>
          <w:p w:rsidR="005618F2" w:rsidRPr="00CA243E" w:rsidRDefault="005618F2" w:rsidP="009B05D6">
            <w:pPr>
              <w:jc w:val="center"/>
              <w:rPr>
                <w:rFonts w:eastAsiaTheme="minorEastAsia"/>
                <w:lang w:eastAsia="zh-CN"/>
              </w:rPr>
            </w:pPr>
            <w:r w:rsidRPr="00CA243E">
              <w:t>6</w:t>
            </w:r>
            <w:r w:rsidRPr="00CA243E">
              <w:rPr>
                <w:rFonts w:eastAsiaTheme="minorEastAsia"/>
                <w:lang w:eastAsia="zh-CN"/>
              </w:rPr>
              <w:t>7</w:t>
            </w:r>
            <w:r w:rsidR="00EF4282">
              <w:rPr>
                <w:rFonts w:eastAsiaTheme="minorEastAsia" w:hint="eastAsia"/>
                <w:lang w:eastAsia="zh-CN"/>
              </w:rPr>
              <w:t>%</w:t>
            </w:r>
          </w:p>
        </w:tc>
        <w:tc>
          <w:tcPr>
            <w:tcW w:w="783" w:type="dxa"/>
            <w:vAlign w:val="center"/>
          </w:tcPr>
          <w:p w:rsidR="005618F2" w:rsidRPr="00EF4282" w:rsidRDefault="005618F2" w:rsidP="009B05D6">
            <w:pPr>
              <w:jc w:val="center"/>
              <w:rPr>
                <w:rFonts w:eastAsiaTheme="minorEastAsia"/>
                <w:lang w:eastAsia="zh-CN"/>
              </w:rPr>
            </w:pPr>
            <w:r w:rsidRPr="00CA243E">
              <w:rPr>
                <w:rFonts w:eastAsiaTheme="minorEastAsia"/>
                <w:lang w:eastAsia="zh-CN"/>
              </w:rPr>
              <w:t>8</w:t>
            </w:r>
            <w:r w:rsidRPr="00CA243E">
              <w:t>0</w:t>
            </w:r>
            <w:r w:rsidR="00EF4282">
              <w:rPr>
                <w:rFonts w:eastAsiaTheme="minorEastAsia" w:hint="eastAsia"/>
                <w:lang w:eastAsia="zh-CN"/>
              </w:rPr>
              <w:t>%</w:t>
            </w:r>
          </w:p>
        </w:tc>
        <w:tc>
          <w:tcPr>
            <w:tcW w:w="783" w:type="dxa"/>
            <w:vAlign w:val="center"/>
          </w:tcPr>
          <w:p w:rsidR="005618F2" w:rsidRPr="00EF4282" w:rsidRDefault="005618F2" w:rsidP="009B05D6">
            <w:pPr>
              <w:jc w:val="center"/>
              <w:rPr>
                <w:rFonts w:eastAsiaTheme="minorEastAsia"/>
                <w:lang w:eastAsia="zh-CN"/>
              </w:rPr>
            </w:pPr>
            <w:r w:rsidRPr="00CA243E">
              <w:t>90</w:t>
            </w:r>
            <w:r w:rsidR="00EF4282">
              <w:rPr>
                <w:rFonts w:eastAsiaTheme="minorEastAsia" w:hint="eastAsia"/>
                <w:lang w:eastAsia="zh-CN"/>
              </w:rPr>
              <w:t>%</w:t>
            </w:r>
          </w:p>
        </w:tc>
      </w:tr>
      <w:tr w:rsidR="005618F2" w:rsidRPr="00773D76" w:rsidTr="009B05D6">
        <w:trPr>
          <w:jc w:val="center"/>
        </w:trPr>
        <w:tc>
          <w:tcPr>
            <w:tcW w:w="1695" w:type="dxa"/>
            <w:vMerge w:val="restart"/>
            <w:vAlign w:val="center"/>
          </w:tcPr>
          <w:p w:rsidR="005618F2" w:rsidRPr="00CA243E" w:rsidRDefault="005618F2" w:rsidP="009B05D6">
            <w:pPr>
              <w:pStyle w:val="TAC"/>
              <w:rPr>
                <w:rFonts w:ascii="Times New Roman" w:eastAsiaTheme="minorEastAsia" w:hAnsi="Times New Roman"/>
                <w:lang w:val="en-US" w:eastAsia="zh-CN"/>
              </w:rPr>
            </w:pPr>
            <w:r w:rsidRPr="00CA243E">
              <w:rPr>
                <w:rFonts w:ascii="Times New Roman" w:eastAsiaTheme="minorEastAsia" w:hAnsi="Times New Roman"/>
                <w:lang w:val="en-US" w:eastAsia="zh-CN"/>
              </w:rPr>
              <w:t>FR1 100M</w:t>
            </w:r>
          </w:p>
        </w:tc>
        <w:tc>
          <w:tcPr>
            <w:tcW w:w="2233" w:type="dxa"/>
            <w:vAlign w:val="center"/>
          </w:tcPr>
          <w:p w:rsidR="005618F2" w:rsidRPr="00CA243E" w:rsidRDefault="005618F2" w:rsidP="009B05D6">
            <w:pPr>
              <w:jc w:val="center"/>
              <w:rPr>
                <w:rFonts w:eastAsiaTheme="minorEastAsia"/>
                <w:lang w:eastAsia="zh-CN"/>
              </w:rPr>
            </w:pPr>
            <w:r w:rsidRPr="003F3540">
              <w:rPr>
                <w:rFonts w:eastAsiaTheme="minorEastAsia"/>
                <w:lang w:eastAsia="zh-CN"/>
              </w:rPr>
              <w:t>Perfect</w:t>
            </w:r>
            <w:r>
              <w:rPr>
                <w:rFonts w:eastAsiaTheme="minorEastAsia"/>
                <w:lang w:eastAsia="zh-CN"/>
              </w:rPr>
              <w:t xml:space="preserve"> </w:t>
            </w:r>
            <w:r w:rsidRPr="003F3540">
              <w:rPr>
                <w:rFonts w:eastAsiaTheme="minorEastAsia"/>
                <w:lang w:eastAsia="zh-CN"/>
              </w:rPr>
              <w:t>sync</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0.88</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1.3</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2.5</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21</w:t>
            </w:r>
          </w:p>
        </w:tc>
      </w:tr>
      <w:tr w:rsidR="005618F2" w:rsidRPr="00773D76" w:rsidTr="009B05D6">
        <w:trPr>
          <w:jc w:val="center"/>
        </w:trPr>
        <w:tc>
          <w:tcPr>
            <w:tcW w:w="1695" w:type="dxa"/>
            <w:vMerge/>
            <w:vAlign w:val="center"/>
          </w:tcPr>
          <w:p w:rsidR="005618F2" w:rsidRPr="00CA243E" w:rsidRDefault="005618F2" w:rsidP="009B05D6">
            <w:pPr>
              <w:pStyle w:val="TAC"/>
              <w:rPr>
                <w:rFonts w:ascii="Times New Roman" w:eastAsiaTheme="minorEastAsia" w:hAnsi="Times New Roman"/>
                <w:lang w:val="en-US" w:eastAsia="zh-CN"/>
              </w:rPr>
            </w:pPr>
          </w:p>
        </w:tc>
        <w:tc>
          <w:tcPr>
            <w:tcW w:w="223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Sync.</w:t>
            </w:r>
            <w:r>
              <w:rPr>
                <w:rFonts w:eastAsiaTheme="minorEastAsia"/>
                <w:lang w:eastAsia="zh-CN"/>
              </w:rPr>
              <w:t xml:space="preserve"> error </w:t>
            </w:r>
            <w:r w:rsidRPr="00CA243E">
              <w:rPr>
                <w:rFonts w:eastAsiaTheme="minorEastAsia"/>
                <w:lang w:eastAsia="zh-CN"/>
              </w:rPr>
              <w:t>50ns</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13</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17</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23</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35</w:t>
            </w:r>
          </w:p>
        </w:tc>
      </w:tr>
      <w:tr w:rsidR="005618F2" w:rsidRPr="00773D76" w:rsidTr="009B05D6">
        <w:trPr>
          <w:jc w:val="center"/>
        </w:trPr>
        <w:tc>
          <w:tcPr>
            <w:tcW w:w="1695" w:type="dxa"/>
            <w:vMerge w:val="restart"/>
            <w:vAlign w:val="center"/>
          </w:tcPr>
          <w:p w:rsidR="005618F2" w:rsidRPr="00CA243E" w:rsidRDefault="005618F2" w:rsidP="009B05D6">
            <w:pPr>
              <w:jc w:val="center"/>
            </w:pPr>
            <w:r w:rsidRPr="00CA243E">
              <w:rPr>
                <w:rFonts w:eastAsiaTheme="minorEastAsia"/>
                <w:lang w:eastAsia="zh-CN"/>
              </w:rPr>
              <w:t>FR2 400M</w:t>
            </w:r>
          </w:p>
        </w:tc>
        <w:tc>
          <w:tcPr>
            <w:tcW w:w="2233" w:type="dxa"/>
            <w:vAlign w:val="center"/>
          </w:tcPr>
          <w:p w:rsidR="005618F2" w:rsidRPr="00CA243E" w:rsidRDefault="005618F2" w:rsidP="009B05D6">
            <w:pPr>
              <w:jc w:val="center"/>
              <w:rPr>
                <w:rFonts w:eastAsiaTheme="minorEastAsia"/>
                <w:lang w:eastAsia="zh-CN"/>
              </w:rPr>
            </w:pPr>
            <w:r w:rsidRPr="003F3540">
              <w:rPr>
                <w:rFonts w:eastAsiaTheme="minorEastAsia"/>
                <w:lang w:eastAsia="zh-CN"/>
              </w:rPr>
              <w:t>Perfect</w:t>
            </w:r>
            <w:r>
              <w:rPr>
                <w:rFonts w:eastAsiaTheme="minorEastAsia"/>
                <w:lang w:eastAsia="zh-CN"/>
              </w:rPr>
              <w:t xml:space="preserve"> </w:t>
            </w:r>
            <w:r w:rsidRPr="003F3540">
              <w:rPr>
                <w:rFonts w:eastAsiaTheme="minorEastAsia"/>
                <w:lang w:eastAsia="zh-CN"/>
              </w:rPr>
              <w:t>sync</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0.23</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0.36</w:t>
            </w:r>
          </w:p>
        </w:tc>
        <w:tc>
          <w:tcPr>
            <w:tcW w:w="783" w:type="dxa"/>
            <w:vAlign w:val="center"/>
          </w:tcPr>
          <w:p w:rsidR="005618F2" w:rsidRPr="00CA243E" w:rsidRDefault="005618F2" w:rsidP="009B05D6">
            <w:pPr>
              <w:tabs>
                <w:tab w:val="left" w:pos="410"/>
              </w:tabs>
              <w:jc w:val="center"/>
              <w:rPr>
                <w:rFonts w:eastAsiaTheme="minorEastAsia"/>
                <w:lang w:eastAsia="zh-CN"/>
              </w:rPr>
            </w:pPr>
            <w:r w:rsidRPr="00CA243E">
              <w:rPr>
                <w:rFonts w:eastAsiaTheme="minorEastAsia"/>
                <w:lang w:eastAsia="zh-CN"/>
              </w:rPr>
              <w:t>2.0</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14</w:t>
            </w:r>
          </w:p>
        </w:tc>
      </w:tr>
      <w:tr w:rsidR="005618F2" w:rsidRPr="00773D76" w:rsidTr="009B05D6">
        <w:trPr>
          <w:jc w:val="center"/>
        </w:trPr>
        <w:tc>
          <w:tcPr>
            <w:tcW w:w="1695" w:type="dxa"/>
            <w:vMerge/>
            <w:vAlign w:val="center"/>
          </w:tcPr>
          <w:p w:rsidR="005618F2" w:rsidRPr="00773D76" w:rsidRDefault="005618F2" w:rsidP="009B05D6">
            <w:pPr>
              <w:jc w:val="center"/>
              <w:rPr>
                <w:rFonts w:eastAsiaTheme="minorEastAsia"/>
                <w:lang w:eastAsia="zh-CN"/>
              </w:rPr>
            </w:pPr>
          </w:p>
        </w:tc>
        <w:tc>
          <w:tcPr>
            <w:tcW w:w="223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Sync.</w:t>
            </w:r>
            <w:r>
              <w:rPr>
                <w:rFonts w:eastAsiaTheme="minorEastAsia"/>
                <w:lang w:eastAsia="zh-CN"/>
              </w:rPr>
              <w:t xml:space="preserve"> error </w:t>
            </w:r>
            <w:r w:rsidRPr="00CA243E">
              <w:rPr>
                <w:rFonts w:eastAsiaTheme="minorEastAsia"/>
                <w:lang w:eastAsia="zh-CN"/>
              </w:rPr>
              <w:t>50ns</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12</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16</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21</w:t>
            </w:r>
          </w:p>
        </w:tc>
        <w:tc>
          <w:tcPr>
            <w:tcW w:w="783" w:type="dxa"/>
            <w:vAlign w:val="center"/>
          </w:tcPr>
          <w:p w:rsidR="005618F2" w:rsidRPr="00CA243E" w:rsidRDefault="005618F2" w:rsidP="009B05D6">
            <w:pPr>
              <w:jc w:val="center"/>
              <w:rPr>
                <w:rFonts w:eastAsiaTheme="minorEastAsia"/>
                <w:lang w:eastAsia="zh-CN"/>
              </w:rPr>
            </w:pPr>
            <w:r w:rsidRPr="00CA243E">
              <w:rPr>
                <w:rFonts w:eastAsiaTheme="minorEastAsia"/>
                <w:lang w:eastAsia="zh-CN"/>
              </w:rPr>
              <w:t>31</w:t>
            </w:r>
          </w:p>
        </w:tc>
      </w:tr>
    </w:tbl>
    <w:p w:rsidR="005618F2" w:rsidRPr="00E43CD3" w:rsidRDefault="005618F2" w:rsidP="005618F2">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End TP ------------------------------</w:t>
      </w:r>
    </w:p>
    <w:p w:rsidR="00E43CD3" w:rsidRPr="00E43CD3" w:rsidRDefault="00E43CD3" w:rsidP="00E43CD3">
      <w:pPr>
        <w:keepNext/>
        <w:keepLines/>
        <w:overflowPunct w:val="0"/>
        <w:autoSpaceDE w:val="0"/>
        <w:autoSpaceDN w:val="0"/>
        <w:adjustRightInd w:val="0"/>
        <w:spacing w:before="120" w:after="180"/>
        <w:textAlignment w:val="baseline"/>
        <w:outlineLvl w:val="2"/>
        <w:rPr>
          <w:rFonts w:ascii="Arial" w:hAnsi="Arial"/>
          <w:sz w:val="28"/>
          <w:szCs w:val="20"/>
          <w:lang w:eastAsia="ja-JP"/>
        </w:rPr>
      </w:pPr>
      <w:r w:rsidRPr="00E43CD3">
        <w:rPr>
          <w:rFonts w:ascii="Arial" w:hAnsi="Arial"/>
          <w:sz w:val="28"/>
          <w:szCs w:val="20"/>
          <w:lang w:eastAsia="ja-JP"/>
        </w:rPr>
        <w:t>8.2.3 System simulations for Scenario 3 - Uma</w:t>
      </w:r>
    </w:p>
    <w:p w:rsidR="00E43CD3" w:rsidRPr="00E43CD3" w:rsidRDefault="00E43CD3" w:rsidP="00E43CD3">
      <w:pPr>
        <w:keepNext/>
        <w:keepLines/>
        <w:overflowPunct w:val="0"/>
        <w:autoSpaceDE w:val="0"/>
        <w:autoSpaceDN w:val="0"/>
        <w:adjustRightInd w:val="0"/>
        <w:spacing w:before="120" w:after="180"/>
        <w:ind w:left="864" w:hanging="864"/>
        <w:textAlignment w:val="baseline"/>
        <w:outlineLvl w:val="3"/>
        <w:rPr>
          <w:rFonts w:ascii="Arial" w:hAnsi="Arial"/>
          <w:sz w:val="24"/>
          <w:lang w:eastAsia="ja-JP"/>
        </w:rPr>
      </w:pPr>
      <w:r w:rsidRPr="00E43CD3">
        <w:rPr>
          <w:rFonts w:ascii="Arial" w:hAnsi="Arial"/>
          <w:sz w:val="24"/>
          <w:lang w:eastAsia="ja-JP"/>
        </w:rPr>
        <w:t>8.2.3.</w:t>
      </w:r>
      <w:r w:rsidR="005618F2">
        <w:rPr>
          <w:rFonts w:ascii="Arial" w:hAnsi="Arial"/>
          <w:sz w:val="24"/>
          <w:lang w:eastAsia="ja-JP"/>
        </w:rPr>
        <w:t>z</w:t>
      </w:r>
      <w:r w:rsidRPr="00E43CD3">
        <w:rPr>
          <w:rFonts w:ascii="Arial" w:hAnsi="Arial"/>
          <w:sz w:val="24"/>
          <w:lang w:eastAsia="ja-JP"/>
        </w:rPr>
        <w:t xml:space="preserve"> Results from [source A]</w:t>
      </w:r>
    </w:p>
    <w:p w:rsidR="005618F2" w:rsidRPr="00E43CD3" w:rsidRDefault="005618F2" w:rsidP="005618F2">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Start TP ------------------------------</w:t>
      </w:r>
    </w:p>
    <w:p w:rsidR="005618F2" w:rsidRPr="00E43CD3" w:rsidRDefault="005618F2" w:rsidP="005618F2">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xml:space="preserve">The parameters corresponding to the results are listed in table </w:t>
      </w:r>
      <w:r>
        <w:rPr>
          <w:b/>
        </w:rPr>
        <w:t>8.2.3.z-</w:t>
      </w:r>
      <w:r w:rsidR="0051204E" w:rsidRPr="00CA243E">
        <w:rPr>
          <w:b/>
        </w:rPr>
        <w:fldChar w:fldCharType="begin"/>
      </w:r>
      <w:r w:rsidRPr="00CA243E">
        <w:rPr>
          <w:b/>
        </w:rPr>
        <w:instrText xml:space="preserve"> SEQ Table \* ARABIC </w:instrText>
      </w:r>
      <w:r w:rsidR="0051204E" w:rsidRPr="00CA243E">
        <w:rPr>
          <w:b/>
        </w:rPr>
        <w:fldChar w:fldCharType="separate"/>
      </w:r>
      <w:r w:rsidRPr="00CA243E">
        <w:rPr>
          <w:b/>
          <w:noProof/>
        </w:rPr>
        <w:t>1</w:t>
      </w:r>
      <w:r w:rsidR="0051204E" w:rsidRPr="00CA243E">
        <w:rPr>
          <w:b/>
        </w:rPr>
        <w:fldChar w:fldCharType="end"/>
      </w:r>
      <w:r w:rsidRPr="00CA243E">
        <w:rPr>
          <w:b/>
        </w:rPr>
        <w:t xml:space="preserve"> </w:t>
      </w:r>
      <w:r w:rsidRPr="00E43CD3">
        <w:rPr>
          <w:rFonts w:ascii="Calibri" w:eastAsia="游明朝" w:hAnsi="Calibri" w:cs="Arial"/>
          <w:sz w:val="22"/>
          <w:szCs w:val="22"/>
          <w:lang w:eastAsia="zh-CN"/>
        </w:rPr>
        <w:t>below.</w:t>
      </w:r>
    </w:p>
    <w:p w:rsidR="005618F2" w:rsidRDefault="005618F2" w:rsidP="005618F2">
      <w:pPr>
        <w:pStyle w:val="a5"/>
        <w:keepNext/>
        <w:jc w:val="center"/>
        <w:rPr>
          <w:b/>
          <w:lang w:val="en-US"/>
        </w:rPr>
      </w:pPr>
      <w:r w:rsidRPr="00CA243E">
        <w:rPr>
          <w:b/>
          <w:lang w:val="en-US"/>
        </w:rPr>
        <w:t xml:space="preserve">Table </w:t>
      </w:r>
      <w:r>
        <w:rPr>
          <w:b/>
          <w:lang w:val="en-US"/>
        </w:rPr>
        <w:t>8.2.3.z-</w:t>
      </w:r>
      <w:r w:rsidR="0051204E" w:rsidRPr="00CA243E">
        <w:rPr>
          <w:b/>
          <w:lang w:val="en-US"/>
        </w:rPr>
        <w:fldChar w:fldCharType="begin"/>
      </w:r>
      <w:r w:rsidRPr="00CA243E">
        <w:rPr>
          <w:b/>
          <w:lang w:val="en-US"/>
        </w:rPr>
        <w:instrText xml:space="preserve"> SEQ Table \* ARABIC </w:instrText>
      </w:r>
      <w:r w:rsidR="0051204E" w:rsidRPr="00CA243E">
        <w:rPr>
          <w:b/>
          <w:lang w:val="en-US"/>
        </w:rPr>
        <w:fldChar w:fldCharType="separate"/>
      </w:r>
      <w:r w:rsidRPr="00CA243E">
        <w:rPr>
          <w:b/>
          <w:noProof/>
          <w:lang w:val="en-US"/>
        </w:rPr>
        <w:t>1</w:t>
      </w:r>
      <w:r w:rsidR="0051204E" w:rsidRPr="00CA243E">
        <w:rPr>
          <w:b/>
          <w:lang w:val="en-US"/>
        </w:rPr>
        <w:fldChar w:fldCharType="end"/>
      </w:r>
      <w:r w:rsidRPr="00CA243E">
        <w:rPr>
          <w:b/>
          <w:lang w:val="en-US"/>
        </w:rPr>
        <w:t xml:space="preserve"> Parameters for </w:t>
      </w:r>
      <w:r>
        <w:rPr>
          <w:b/>
          <w:lang w:val="en-US" w:eastAsia="zh-CN"/>
        </w:rPr>
        <w:t>U</w:t>
      </w:r>
      <w:r w:rsidRPr="00CA243E">
        <w:rPr>
          <w:b/>
          <w:lang w:val="en-US" w:eastAsia="zh-CN"/>
        </w:rPr>
        <w:t>TDOA</w:t>
      </w:r>
      <w:r w:rsidRPr="003F3540">
        <w:rPr>
          <w:b/>
          <w:lang w:val="en-US"/>
        </w:rPr>
        <w:t xml:space="preserve"> evaluations</w:t>
      </w:r>
    </w:p>
    <w:tbl>
      <w:tblPr>
        <w:tblW w:w="0" w:type="auto"/>
        <w:tblCellMar>
          <w:left w:w="70" w:type="dxa"/>
          <w:right w:w="70" w:type="dxa"/>
        </w:tblCellMar>
        <w:tblLook w:val="04A0" w:firstRow="1" w:lastRow="0" w:firstColumn="1" w:lastColumn="0" w:noHBand="0" w:noVBand="1"/>
      </w:tblPr>
      <w:tblGrid>
        <w:gridCol w:w="6086"/>
        <w:gridCol w:w="3124"/>
      </w:tblGrid>
      <w:tr w:rsidR="005618F2" w:rsidRPr="00773D76" w:rsidTr="009B05D6">
        <w:trPr>
          <w:trHeight w:val="171"/>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5618F2" w:rsidRPr="003F3540" w:rsidRDefault="005618F2" w:rsidP="009B05D6">
            <w:r w:rsidRPr="003F3540">
              <w:t>Parameter</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rsidR="005618F2" w:rsidRPr="00773D76" w:rsidRDefault="005618F2" w:rsidP="009B05D6">
            <w:pPr>
              <w:rPr>
                <w:rFonts w:eastAsiaTheme="minorEastAsia"/>
                <w:lang w:eastAsia="zh-CN"/>
              </w:rPr>
            </w:pPr>
            <w:r>
              <w:rPr>
                <w:rFonts w:eastAsiaTheme="minorEastAsia"/>
                <w:lang w:eastAsia="zh-CN"/>
              </w:rPr>
              <w:t>R1-1901717</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Channel model (baseline, otherwise state any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baseline</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Carrier frequency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4</w:t>
            </w:r>
            <w:r>
              <w:rPr>
                <w:rFonts w:eastAsiaTheme="minorEastAsia"/>
                <w:lang w:eastAsia="zh-CN"/>
              </w:rPr>
              <w:t xml:space="preserve"> </w:t>
            </w:r>
            <w:r w:rsidRPr="00773D76">
              <w:rPr>
                <w:rFonts w:eastAsiaTheme="minorEastAsia"/>
                <w:lang w:eastAsia="zh-CN"/>
              </w:rPr>
              <w:t>GHz for FR1</w:t>
            </w:r>
          </w:p>
          <w:p w:rsidR="005618F2" w:rsidRPr="00773D76" w:rsidRDefault="005618F2" w:rsidP="009B05D6">
            <w:pPr>
              <w:rPr>
                <w:rFonts w:eastAsiaTheme="minorEastAsia"/>
                <w:lang w:eastAsia="zh-CN"/>
              </w:rPr>
            </w:pP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30</w:t>
            </w:r>
            <w:r>
              <w:rPr>
                <w:rFonts w:eastAsiaTheme="minorEastAsia"/>
                <w:lang w:eastAsia="zh-CN"/>
              </w:rPr>
              <w:t xml:space="preserve"> </w:t>
            </w:r>
            <w:r w:rsidRPr="00773D76">
              <w:rPr>
                <w:rFonts w:eastAsiaTheme="minorEastAsia"/>
                <w:lang w:eastAsia="zh-CN"/>
              </w:rPr>
              <w:t>kHz for FR1</w:t>
            </w:r>
          </w:p>
          <w:p w:rsidR="005618F2" w:rsidRPr="00773D76" w:rsidRDefault="005618F2" w:rsidP="009B05D6">
            <w:pPr>
              <w:rPr>
                <w:rFonts w:eastAsiaTheme="minorEastAsia"/>
                <w:lang w:eastAsia="zh-CN"/>
              </w:rPr>
            </w:pP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Reference Signal Transmission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100</w:t>
            </w:r>
            <w:r>
              <w:rPr>
                <w:rFonts w:eastAsiaTheme="minorEastAsia"/>
                <w:lang w:eastAsia="zh-CN"/>
              </w:rPr>
              <w:t xml:space="preserve"> </w:t>
            </w:r>
            <w:r w:rsidRPr="00773D76">
              <w:rPr>
                <w:rFonts w:eastAsiaTheme="minorEastAsia"/>
                <w:lang w:eastAsia="zh-CN"/>
              </w:rPr>
              <w:t>MHz for FR1</w:t>
            </w:r>
          </w:p>
          <w:p w:rsidR="005618F2" w:rsidRPr="00773D76" w:rsidRDefault="005618F2" w:rsidP="009B05D6">
            <w:pPr>
              <w:rPr>
                <w:rFonts w:eastAsiaTheme="minorEastAsia"/>
                <w:lang w:eastAsia="zh-CN"/>
              </w:rPr>
            </w:pP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Reference Signal Physical Structure and Resource Allocation (RE pattern) (reference to figure in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SRS</w:t>
            </w:r>
          </w:p>
          <w:p w:rsidR="005618F2" w:rsidRPr="00773D76" w:rsidRDefault="005618F2" w:rsidP="009B05D6">
            <w:pPr>
              <w:rPr>
                <w:rFonts w:eastAsiaTheme="minorEastAsia"/>
                <w:lang w:eastAsia="zh-CN"/>
              </w:rPr>
            </w:pPr>
            <w:r w:rsidRPr="00773D76">
              <w:rPr>
                <w:rFonts w:eastAsiaTheme="minorEastAsia"/>
                <w:lang w:eastAsia="zh-CN"/>
              </w:rPr>
              <w:t>comb-4 frequency structure</w:t>
            </w:r>
          </w:p>
          <w:p w:rsidR="005618F2" w:rsidRPr="00773D76" w:rsidRDefault="005618F2" w:rsidP="009B05D6">
            <w:pPr>
              <w:rPr>
                <w:rFonts w:eastAsiaTheme="minorEastAsia"/>
                <w:lang w:eastAsia="zh-CN"/>
              </w:rPr>
            </w:pPr>
            <w:r w:rsidRPr="00773D76">
              <w:rPr>
                <w:rFonts w:eastAsiaTheme="minorEastAsia"/>
                <w:lang w:eastAsia="zh-CN"/>
              </w:rPr>
              <w:t>4 symbols within a slot</w:t>
            </w:r>
          </w:p>
          <w:p w:rsidR="005618F2" w:rsidRPr="00773D76" w:rsidRDefault="005618F2" w:rsidP="009B05D6">
            <w:pPr>
              <w:rPr>
                <w:rFonts w:eastAsiaTheme="minorEastAsia"/>
                <w:lang w:eastAsia="zh-CN"/>
              </w:rPr>
            </w:pPr>
            <w:r w:rsidRPr="00773D76">
              <w:rPr>
                <w:rFonts w:eastAsiaTheme="minorEastAsia"/>
                <w:lang w:eastAsia="zh-CN"/>
              </w:rPr>
              <w:t xml:space="preserve">No sequence/group/frequency hopping </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Reference signal (type of sequence, number of ports, …)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 port, ZC sequence</w:t>
            </w:r>
          </w:p>
        </w:tc>
      </w:tr>
      <w:tr w:rsidR="005618F2" w:rsidRPr="00773D76" w:rsidTr="009B05D6">
        <w:trPr>
          <w:trHeight w:val="335"/>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sites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5</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symbols used per occasion</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4</w:t>
            </w:r>
          </w:p>
        </w:tc>
      </w:tr>
      <w:tr w:rsidR="005618F2" w:rsidRPr="00773D76" w:rsidTr="009B05D6">
        <w:trPr>
          <w:trHeight w:val="16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number of occasions used per positioning estimate</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1</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Power-boosting level</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6 dB</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lastRenderedPageBreak/>
              <w:t>Uplink power control (applied/not applied)</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not applied</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interference modelling (ideal muting, or other)</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No </w:t>
            </w:r>
            <w:r w:rsidRPr="00773D76">
              <w:t>interference</w:t>
            </w:r>
            <w:r w:rsidRPr="00773D76">
              <w:rPr>
                <w:rFonts w:eastAsiaTheme="minorEastAsia"/>
                <w:lang w:eastAsia="zh-CN"/>
              </w:rPr>
              <w:t xml:space="preserve"> </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Description of Measurement Algorithm (e.g. super resolution, interference cancellation, ….)</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t xml:space="preserve">Threshold-based </w:t>
            </w:r>
            <w:proofErr w:type="spellStart"/>
            <w:r w:rsidRPr="00773D76">
              <w:rPr>
                <w:rFonts w:eastAsiaTheme="minorEastAsia"/>
                <w:lang w:eastAsia="zh-CN"/>
              </w:rPr>
              <w:t>ToA</w:t>
            </w:r>
            <w:proofErr w:type="spellEnd"/>
            <w:r w:rsidRPr="00773D76">
              <w:rPr>
                <w:rFonts w:eastAsiaTheme="minorEastAsia"/>
                <w:lang w:eastAsia="zh-CN"/>
              </w:rPr>
              <w:t xml:space="preserve"> </w:t>
            </w:r>
            <w:r w:rsidRPr="00773D76">
              <w:t>estimation method</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Description of positioning technique / applied positioning algorithm (e.g. Least square, </w:t>
            </w:r>
            <w:proofErr w:type="spellStart"/>
            <w:r w:rsidRPr="00773D76">
              <w:t>taylor</w:t>
            </w:r>
            <w:proofErr w:type="spellEnd"/>
            <w:r w:rsidRPr="00773D76">
              <w:t xml:space="preserve"> series, </w:t>
            </w:r>
            <w:proofErr w:type="spellStart"/>
            <w:r w:rsidRPr="00773D76">
              <w:t>etc</w:t>
            </w:r>
            <w:proofErr w:type="spellEnd"/>
            <w:r w:rsidRPr="00773D76">
              <w:t>)</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CHAN algorithm</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Network synchronization assumptions</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Perfect/50ns</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 xml:space="preserve">Beam-related assumption (beam sweeping / 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t xml:space="preserve">alignment assumptions at the </w:t>
            </w:r>
            <w:proofErr w:type="spellStart"/>
            <w:r w:rsidRPr="00773D76">
              <w:t>tx</w:t>
            </w:r>
            <w:proofErr w:type="spellEnd"/>
            <w:r w:rsidRPr="00773D76">
              <w:t xml:space="preserve"> and </w:t>
            </w:r>
            <w:proofErr w:type="spellStart"/>
            <w:r w:rsidRPr="00773D76">
              <w:t>rx</w:t>
            </w:r>
            <w:proofErr w:type="spellEnd"/>
            <w:r w:rsidRPr="00773D76">
              <w:t xml:space="preserve"> sides</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proofErr w:type="spellStart"/>
            <w:r w:rsidRPr="00773D76">
              <w:t>Precoding</w:t>
            </w:r>
            <w:proofErr w:type="spellEnd"/>
            <w:r w:rsidRPr="00773D76">
              <w:t xml:space="preserve"> assumptions (codebook, </w:t>
            </w:r>
            <w:proofErr w:type="spellStart"/>
            <w:r w:rsidRPr="00773D76">
              <w:t>nrof</w:t>
            </w:r>
            <w:proofErr w:type="spellEnd"/>
            <w:r w:rsidRPr="00773D76">
              <w:t xml:space="preserve"> antenna elements used, </w:t>
            </w:r>
            <w:proofErr w:type="spellStart"/>
            <w:r w:rsidRPr="00773D76">
              <w:t>etc</w:t>
            </w:r>
            <w:proofErr w:type="spellEnd"/>
            <w:r w:rsidRPr="00773D76">
              <w:t>)</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t>N/A</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UE type </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r w:rsidRPr="00773D76">
              <w:rPr>
                <w:rFonts w:eastAsiaTheme="minorEastAsia"/>
                <w:lang w:eastAsia="zh-CN"/>
              </w:rPr>
              <w:t xml:space="preserve">Outdoor UEs for </w:t>
            </w:r>
            <w:proofErr w:type="spellStart"/>
            <w:r w:rsidRPr="00773D76">
              <w:rPr>
                <w:rFonts w:eastAsiaTheme="minorEastAsia"/>
                <w:lang w:eastAsia="zh-CN"/>
              </w:rPr>
              <w:t>UMa</w:t>
            </w:r>
            <w:proofErr w:type="spellEnd"/>
            <w:r w:rsidRPr="00773D76">
              <w:rPr>
                <w:rFonts w:eastAsiaTheme="minorEastAsia"/>
                <w:lang w:eastAsia="zh-CN"/>
              </w:rPr>
              <w:t xml:space="preserve"> </w:t>
            </w:r>
          </w:p>
        </w:tc>
      </w:tr>
      <w:tr w:rsidR="005618F2" w:rsidRPr="00773D76" w:rsidTr="009B05D6">
        <w:trPr>
          <w:trHeight w:val="499"/>
        </w:trPr>
        <w:tc>
          <w:tcPr>
            <w:tcW w:w="0" w:type="auto"/>
            <w:tcBorders>
              <w:top w:val="nil"/>
              <w:left w:val="single" w:sz="8" w:space="0" w:color="auto"/>
              <w:bottom w:val="single" w:sz="8" w:space="0" w:color="auto"/>
              <w:right w:val="single" w:sz="8" w:space="0" w:color="auto"/>
            </w:tcBorders>
            <w:shd w:val="clear" w:color="auto" w:fill="auto"/>
            <w:vAlign w:val="center"/>
          </w:tcPr>
          <w:p w:rsidR="005618F2" w:rsidRPr="00773D76" w:rsidRDefault="005618F2" w:rsidP="009B05D6">
            <w:r w:rsidRPr="00773D76">
              <w:t>Additional notes, if any</w:t>
            </w:r>
          </w:p>
        </w:tc>
        <w:tc>
          <w:tcPr>
            <w:tcW w:w="0" w:type="auto"/>
            <w:tcBorders>
              <w:top w:val="nil"/>
              <w:left w:val="single" w:sz="4" w:space="0" w:color="auto"/>
              <w:bottom w:val="single" w:sz="4" w:space="0" w:color="auto"/>
              <w:right w:val="single" w:sz="4" w:space="0" w:color="auto"/>
            </w:tcBorders>
            <w:shd w:val="clear" w:color="auto" w:fill="auto"/>
            <w:vAlign w:val="center"/>
          </w:tcPr>
          <w:p w:rsidR="005618F2" w:rsidRPr="00773D76" w:rsidRDefault="005618F2" w:rsidP="009B05D6">
            <w:pPr>
              <w:rPr>
                <w:rFonts w:eastAsiaTheme="minorEastAsia"/>
                <w:lang w:eastAsia="zh-CN"/>
              </w:rPr>
            </w:pPr>
            <w:r w:rsidRPr="00773D76">
              <w:rPr>
                <w:rFonts w:eastAsiaTheme="minorEastAsia"/>
                <w:lang w:eastAsia="zh-CN"/>
              </w:rPr>
              <w:t xml:space="preserve">only LOS path  to calculate </w:t>
            </w:r>
            <w:proofErr w:type="spellStart"/>
            <w:r w:rsidRPr="00773D76">
              <w:rPr>
                <w:rFonts w:eastAsiaTheme="minorEastAsia"/>
                <w:lang w:eastAsia="zh-CN"/>
              </w:rPr>
              <w:t>ToA</w:t>
            </w:r>
            <w:proofErr w:type="spellEnd"/>
          </w:p>
          <w:p w:rsidR="005618F2" w:rsidRPr="00773D76" w:rsidRDefault="005618F2" w:rsidP="009B05D6">
            <w:pPr>
              <w:rPr>
                <w:rFonts w:eastAsiaTheme="minorEastAsia"/>
                <w:lang w:eastAsia="zh-CN"/>
              </w:rPr>
            </w:pPr>
          </w:p>
        </w:tc>
      </w:tr>
    </w:tbl>
    <w:p w:rsidR="005618F2" w:rsidRDefault="005618F2" w:rsidP="005618F2"/>
    <w:p w:rsidR="005618F2" w:rsidRPr="00CA243E" w:rsidRDefault="005618F2" w:rsidP="005618F2">
      <w:r w:rsidRPr="00CA243E">
        <w:t xml:space="preserve">The results corresponding to the </w:t>
      </w:r>
      <w:proofErr w:type="spellStart"/>
      <w:r w:rsidRPr="00CA243E">
        <w:rPr>
          <w:rFonts w:eastAsiaTheme="minorEastAsia"/>
          <w:lang w:eastAsia="zh-CN"/>
        </w:rPr>
        <w:t>UMa</w:t>
      </w:r>
      <w:proofErr w:type="spellEnd"/>
      <w:r w:rsidRPr="00CA243E">
        <w:t xml:space="preserve"> scenario are provided below</w:t>
      </w:r>
      <w:r>
        <w:t>.</w:t>
      </w:r>
    </w:p>
    <w:p w:rsidR="005618F2" w:rsidRPr="003F3540" w:rsidRDefault="009B05D6" w:rsidP="005618F2">
      <w:pPr>
        <w:jc w:val="center"/>
        <w:rPr>
          <w:rFonts w:eastAsiaTheme="minorEastAsia"/>
          <w:highlight w:val="yellow"/>
          <w:lang w:eastAsia="zh-CN"/>
        </w:rPr>
      </w:pPr>
      <w:r>
        <w:rPr>
          <w:rFonts w:eastAsiaTheme="minorEastAsia"/>
          <w:noProof/>
          <w:lang w:eastAsia="zh-CN"/>
        </w:rPr>
        <w:drawing>
          <wp:inline distT="0" distB="0" distL="0" distR="0">
            <wp:extent cx="2782470" cy="2108200"/>
            <wp:effectExtent l="0" t="0" r="0" b="0"/>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2782470" cy="2108200"/>
                    </a:xfrm>
                    <a:prstGeom prst="rect">
                      <a:avLst/>
                    </a:prstGeom>
                    <a:noFill/>
                    <a:ln w="9525">
                      <a:noFill/>
                      <a:miter lim="800000"/>
                      <a:headEnd/>
                      <a:tailEnd/>
                    </a:ln>
                  </pic:spPr>
                </pic:pic>
              </a:graphicData>
            </a:graphic>
          </wp:inline>
        </w:drawing>
      </w:r>
    </w:p>
    <w:p w:rsidR="005618F2" w:rsidRPr="00CA243E" w:rsidRDefault="005618F2" w:rsidP="005618F2">
      <w:pPr>
        <w:pStyle w:val="a0"/>
        <w:ind w:left="420"/>
        <w:jc w:val="center"/>
        <w:rPr>
          <w:rFonts w:ascii="ArialMT" w:eastAsiaTheme="minorEastAsia" w:hAnsi="ArialMT" w:hint="eastAsia"/>
          <w:b/>
          <w:color w:val="000000"/>
          <w:sz w:val="18"/>
          <w:szCs w:val="22"/>
          <w:lang w:eastAsia="zh-CN"/>
        </w:rPr>
      </w:pPr>
      <w:r w:rsidRPr="00CA243E">
        <w:rPr>
          <w:rStyle w:val="fontstyle01"/>
          <w:b/>
          <w:sz w:val="18"/>
        </w:rPr>
        <w:t>Fig.</w:t>
      </w:r>
      <w:r w:rsidRPr="005618F2">
        <w:rPr>
          <w:b/>
        </w:rPr>
        <w:t xml:space="preserve"> </w:t>
      </w:r>
      <w:r>
        <w:rPr>
          <w:b/>
        </w:rPr>
        <w:t>8.2.3.z</w:t>
      </w:r>
      <w:r w:rsidRPr="00CA243E">
        <w:rPr>
          <w:b/>
        </w:rPr>
        <w:t xml:space="preserve"> </w:t>
      </w:r>
      <w:r w:rsidRPr="00CA243E">
        <w:rPr>
          <w:rStyle w:val="fontstyle01"/>
          <w:b/>
          <w:sz w:val="18"/>
        </w:rPr>
        <w:t>CDF</w:t>
      </w:r>
      <w:r w:rsidRPr="00CA243E">
        <w:rPr>
          <w:rStyle w:val="fontstyle01"/>
          <w:rFonts w:eastAsiaTheme="minorEastAsia"/>
          <w:b/>
          <w:sz w:val="18"/>
          <w:lang w:eastAsia="zh-CN"/>
        </w:rPr>
        <w:t xml:space="preserve"> curve</w:t>
      </w:r>
      <w:r w:rsidRPr="00CA243E">
        <w:rPr>
          <w:rStyle w:val="fontstyle01"/>
          <w:b/>
          <w:sz w:val="18"/>
        </w:rPr>
        <w:t xml:space="preserve"> of positioning </w:t>
      </w:r>
      <w:r w:rsidRPr="00CA243E">
        <w:rPr>
          <w:rStyle w:val="fontstyle01"/>
          <w:rFonts w:eastAsiaTheme="minorEastAsia"/>
          <w:b/>
          <w:sz w:val="18"/>
          <w:lang w:eastAsia="zh-CN"/>
        </w:rPr>
        <w:t xml:space="preserve">for UTDOA evaluations of </w:t>
      </w:r>
      <w:proofErr w:type="spellStart"/>
      <w:r w:rsidRPr="00CA243E">
        <w:rPr>
          <w:rStyle w:val="fontstyle01"/>
          <w:rFonts w:eastAsiaTheme="minorEastAsia"/>
          <w:b/>
          <w:sz w:val="18"/>
          <w:lang w:eastAsia="zh-CN"/>
        </w:rPr>
        <w:t>U</w:t>
      </w:r>
      <w:r>
        <w:rPr>
          <w:rStyle w:val="fontstyle01"/>
          <w:rFonts w:eastAsiaTheme="minorEastAsia"/>
          <w:b/>
          <w:sz w:val="18"/>
          <w:lang w:eastAsia="zh-CN"/>
        </w:rPr>
        <w:t>M</w:t>
      </w:r>
      <w:r w:rsidRPr="00CA243E">
        <w:rPr>
          <w:rStyle w:val="fontstyle01"/>
          <w:rFonts w:eastAsiaTheme="minorEastAsia"/>
          <w:b/>
          <w:sz w:val="18"/>
          <w:lang w:eastAsia="zh-CN"/>
        </w:rPr>
        <w:t>a</w:t>
      </w:r>
      <w:proofErr w:type="spellEnd"/>
      <w:r>
        <w:rPr>
          <w:rStyle w:val="fontstyle01"/>
          <w:rFonts w:eastAsiaTheme="minorEastAsia"/>
          <w:b/>
          <w:sz w:val="18"/>
          <w:lang w:eastAsia="zh-CN"/>
        </w:rPr>
        <w:t xml:space="preserve"> in FR1</w:t>
      </w:r>
    </w:p>
    <w:p w:rsidR="005618F2" w:rsidRPr="003F3540" w:rsidRDefault="005618F2" w:rsidP="005618F2">
      <w:pPr>
        <w:pStyle w:val="a5"/>
        <w:jc w:val="center"/>
        <w:rPr>
          <w:b/>
          <w:lang w:val="en-US" w:eastAsia="zh-CN"/>
        </w:rPr>
      </w:pPr>
      <w:r w:rsidRPr="00CA243E">
        <w:rPr>
          <w:b/>
          <w:lang w:val="en-US"/>
        </w:rPr>
        <w:t xml:space="preserve">Table </w:t>
      </w:r>
      <w:r>
        <w:rPr>
          <w:b/>
          <w:lang w:val="en-US"/>
        </w:rPr>
        <w:t>8.2.3.z-2</w:t>
      </w:r>
      <w:r w:rsidRPr="00CA243E">
        <w:rPr>
          <w:b/>
          <w:lang w:val="en-US"/>
        </w:rPr>
        <w:t xml:space="preserve"> </w:t>
      </w:r>
      <w:r>
        <w:rPr>
          <w:b/>
          <w:lang w:val="en-US"/>
        </w:rPr>
        <w:t xml:space="preserve">Accuracy </w:t>
      </w:r>
      <w:r w:rsidRPr="003F3540">
        <w:rPr>
          <w:b/>
          <w:lang w:val="en-US"/>
        </w:rPr>
        <w:t xml:space="preserve">results </w:t>
      </w:r>
      <w:r>
        <w:rPr>
          <w:b/>
          <w:lang w:val="en-US"/>
        </w:rPr>
        <w:t xml:space="preserve">(m) </w:t>
      </w:r>
      <w:r w:rsidRPr="003F3540">
        <w:rPr>
          <w:b/>
          <w:lang w:val="en-US"/>
        </w:rPr>
        <w:t xml:space="preserve">for </w:t>
      </w:r>
      <w:r w:rsidRPr="003F3540">
        <w:rPr>
          <w:b/>
          <w:lang w:val="en-US" w:eastAsia="zh-CN"/>
        </w:rPr>
        <w:t>UTDOA</w:t>
      </w:r>
      <w:r w:rsidRPr="003F3540">
        <w:rPr>
          <w:b/>
          <w:lang w:val="en-US"/>
        </w:rPr>
        <w:t xml:space="preserve"> evaluations of </w:t>
      </w:r>
      <w:proofErr w:type="spellStart"/>
      <w:r w:rsidRPr="003F3540">
        <w:rPr>
          <w:b/>
          <w:lang w:val="en-US" w:eastAsia="zh-CN"/>
        </w:rPr>
        <w:t>UMa</w:t>
      </w:r>
      <w:proofErr w:type="spellEnd"/>
    </w:p>
    <w:tbl>
      <w:tblPr>
        <w:tblStyle w:val="a7"/>
        <w:tblW w:w="0" w:type="auto"/>
        <w:jc w:val="center"/>
        <w:tblLook w:val="04A0" w:firstRow="1" w:lastRow="0" w:firstColumn="1" w:lastColumn="0" w:noHBand="0" w:noVBand="1"/>
      </w:tblPr>
      <w:tblGrid>
        <w:gridCol w:w="2807"/>
        <w:gridCol w:w="714"/>
        <w:gridCol w:w="678"/>
        <w:gridCol w:w="685"/>
        <w:gridCol w:w="714"/>
      </w:tblGrid>
      <w:tr w:rsidR="005618F2" w:rsidRPr="00D37DD2" w:rsidTr="009B05D6">
        <w:trPr>
          <w:jc w:val="center"/>
        </w:trPr>
        <w:tc>
          <w:tcPr>
            <w:tcW w:w="2807" w:type="dxa"/>
            <w:vAlign w:val="center"/>
          </w:tcPr>
          <w:p w:rsidR="005618F2" w:rsidRPr="00D37DD2" w:rsidRDefault="005618F2" w:rsidP="009B05D6">
            <w:pPr>
              <w:jc w:val="center"/>
              <w:rPr>
                <w:rFonts w:eastAsiaTheme="minorEastAsia"/>
                <w:szCs w:val="20"/>
                <w:lang w:eastAsia="zh-CN"/>
              </w:rPr>
            </w:pPr>
            <w:r w:rsidRPr="00D37DD2">
              <w:rPr>
                <w:szCs w:val="20"/>
              </w:rPr>
              <w:t>Percentile</w:t>
            </w:r>
            <w:r w:rsidRPr="00D37DD2">
              <w:rPr>
                <w:rFonts w:eastAsiaTheme="minorEastAsia"/>
                <w:szCs w:val="20"/>
                <w:lang w:eastAsia="zh-CN"/>
              </w:rPr>
              <w:t xml:space="preserve"> (%)</w:t>
            </w:r>
          </w:p>
        </w:tc>
        <w:tc>
          <w:tcPr>
            <w:tcW w:w="714" w:type="dxa"/>
            <w:vAlign w:val="center"/>
          </w:tcPr>
          <w:p w:rsidR="005618F2" w:rsidRPr="00EF4282" w:rsidRDefault="005618F2" w:rsidP="009B05D6">
            <w:pPr>
              <w:jc w:val="center"/>
              <w:rPr>
                <w:rFonts w:eastAsiaTheme="minorEastAsia"/>
                <w:szCs w:val="20"/>
                <w:lang w:eastAsia="zh-CN"/>
              </w:rPr>
            </w:pPr>
            <w:r w:rsidRPr="00D37DD2">
              <w:rPr>
                <w:szCs w:val="20"/>
              </w:rPr>
              <w:t>50</w:t>
            </w:r>
            <w:r w:rsidR="00EF4282">
              <w:rPr>
                <w:rFonts w:eastAsiaTheme="minorEastAsia" w:hint="eastAsia"/>
                <w:szCs w:val="20"/>
                <w:lang w:eastAsia="zh-CN"/>
              </w:rPr>
              <w:t>%</w:t>
            </w:r>
          </w:p>
        </w:tc>
        <w:tc>
          <w:tcPr>
            <w:tcW w:w="678" w:type="dxa"/>
            <w:vAlign w:val="center"/>
          </w:tcPr>
          <w:p w:rsidR="005618F2" w:rsidRPr="00D37DD2" w:rsidRDefault="005618F2" w:rsidP="009B05D6">
            <w:pPr>
              <w:jc w:val="center"/>
              <w:rPr>
                <w:szCs w:val="20"/>
              </w:rPr>
            </w:pPr>
            <w:r w:rsidRPr="00D37DD2">
              <w:rPr>
                <w:rFonts w:eastAsiaTheme="minorEastAsia"/>
                <w:szCs w:val="20"/>
                <w:lang w:eastAsia="zh-CN"/>
              </w:rPr>
              <w:t>67</w:t>
            </w:r>
            <w:r w:rsidR="00EF4282">
              <w:rPr>
                <w:rFonts w:eastAsiaTheme="minorEastAsia" w:hint="eastAsia"/>
                <w:szCs w:val="20"/>
                <w:lang w:eastAsia="zh-CN"/>
              </w:rPr>
              <w:t>%</w:t>
            </w:r>
          </w:p>
        </w:tc>
        <w:tc>
          <w:tcPr>
            <w:tcW w:w="685" w:type="dxa"/>
            <w:vAlign w:val="center"/>
          </w:tcPr>
          <w:p w:rsidR="005618F2" w:rsidRPr="00D37DD2" w:rsidRDefault="005618F2" w:rsidP="009B05D6">
            <w:pPr>
              <w:jc w:val="center"/>
              <w:rPr>
                <w:szCs w:val="20"/>
              </w:rPr>
            </w:pPr>
            <w:r w:rsidRPr="00D37DD2">
              <w:rPr>
                <w:rFonts w:eastAsiaTheme="minorEastAsia"/>
                <w:szCs w:val="20"/>
                <w:lang w:eastAsia="zh-CN"/>
              </w:rPr>
              <w:t>80</w:t>
            </w:r>
            <w:r w:rsidR="00EF4282">
              <w:rPr>
                <w:rFonts w:eastAsiaTheme="minorEastAsia" w:hint="eastAsia"/>
                <w:szCs w:val="20"/>
                <w:lang w:eastAsia="zh-CN"/>
              </w:rPr>
              <w:t>%</w:t>
            </w:r>
          </w:p>
        </w:tc>
        <w:tc>
          <w:tcPr>
            <w:tcW w:w="714" w:type="dxa"/>
            <w:vAlign w:val="center"/>
          </w:tcPr>
          <w:p w:rsidR="005618F2" w:rsidRPr="00EF4282" w:rsidRDefault="005618F2" w:rsidP="009B05D6">
            <w:pPr>
              <w:jc w:val="center"/>
              <w:rPr>
                <w:rFonts w:eastAsiaTheme="minorEastAsia"/>
                <w:szCs w:val="20"/>
                <w:lang w:eastAsia="zh-CN"/>
              </w:rPr>
            </w:pPr>
            <w:r w:rsidRPr="00D37DD2">
              <w:rPr>
                <w:szCs w:val="20"/>
              </w:rPr>
              <w:t>90</w:t>
            </w:r>
            <w:r w:rsidR="00EF4282">
              <w:rPr>
                <w:rFonts w:eastAsiaTheme="minorEastAsia" w:hint="eastAsia"/>
                <w:szCs w:val="20"/>
                <w:lang w:eastAsia="zh-CN"/>
              </w:rPr>
              <w:t>%</w:t>
            </w:r>
          </w:p>
        </w:tc>
      </w:tr>
      <w:tr w:rsidR="005618F2" w:rsidRPr="00D37DD2" w:rsidTr="009B05D6">
        <w:trPr>
          <w:jc w:val="center"/>
        </w:trPr>
        <w:tc>
          <w:tcPr>
            <w:tcW w:w="2807" w:type="dxa"/>
            <w:vAlign w:val="center"/>
          </w:tcPr>
          <w:p w:rsidR="005618F2" w:rsidRPr="00CA243E" w:rsidRDefault="005618F2" w:rsidP="009B05D6">
            <w:pPr>
              <w:pStyle w:val="TAC"/>
              <w:rPr>
                <w:rFonts w:ascii="Times New Roman" w:eastAsiaTheme="minorEastAsia" w:hAnsi="Times New Roman"/>
                <w:sz w:val="20"/>
                <w:lang w:val="en-US" w:eastAsia="zh-CN"/>
              </w:rPr>
            </w:pPr>
            <w:r w:rsidRPr="00CA243E">
              <w:rPr>
                <w:rFonts w:ascii="Times New Roman" w:eastAsiaTheme="minorEastAsia" w:hAnsi="Times New Roman"/>
                <w:sz w:val="20"/>
                <w:lang w:val="en-US" w:eastAsia="zh-CN"/>
              </w:rPr>
              <w:t>perfect synchronization</w:t>
            </w:r>
          </w:p>
        </w:tc>
        <w:tc>
          <w:tcPr>
            <w:tcW w:w="714"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1.6</w:t>
            </w:r>
          </w:p>
        </w:tc>
        <w:tc>
          <w:tcPr>
            <w:tcW w:w="678"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3.5</w:t>
            </w:r>
          </w:p>
        </w:tc>
        <w:tc>
          <w:tcPr>
            <w:tcW w:w="685"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14</w:t>
            </w:r>
          </w:p>
        </w:tc>
        <w:tc>
          <w:tcPr>
            <w:tcW w:w="714"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113</w:t>
            </w:r>
          </w:p>
        </w:tc>
      </w:tr>
      <w:tr w:rsidR="005618F2" w:rsidRPr="00D37DD2" w:rsidTr="009B05D6">
        <w:trPr>
          <w:jc w:val="center"/>
        </w:trPr>
        <w:tc>
          <w:tcPr>
            <w:tcW w:w="2807" w:type="dxa"/>
            <w:vAlign w:val="center"/>
          </w:tcPr>
          <w:p w:rsidR="005618F2" w:rsidRPr="00D37DD2" w:rsidRDefault="005618F2" w:rsidP="009B05D6">
            <w:pPr>
              <w:jc w:val="center"/>
              <w:rPr>
                <w:szCs w:val="20"/>
              </w:rPr>
            </w:pPr>
            <w:r w:rsidRPr="00D37DD2">
              <w:rPr>
                <w:rFonts w:eastAsiaTheme="minorEastAsia"/>
                <w:szCs w:val="20"/>
                <w:lang w:eastAsia="zh-CN"/>
              </w:rPr>
              <w:t>synchronization error</w:t>
            </w:r>
            <w:r>
              <w:rPr>
                <w:rFonts w:eastAsiaTheme="minorEastAsia"/>
                <w:szCs w:val="20"/>
                <w:lang w:eastAsia="zh-CN"/>
              </w:rPr>
              <w:t xml:space="preserve"> </w:t>
            </w:r>
            <w:r w:rsidRPr="00D37DD2">
              <w:rPr>
                <w:rFonts w:eastAsiaTheme="minorEastAsia"/>
                <w:szCs w:val="20"/>
                <w:lang w:eastAsia="zh-CN"/>
              </w:rPr>
              <w:t>(50ns)</w:t>
            </w:r>
          </w:p>
        </w:tc>
        <w:tc>
          <w:tcPr>
            <w:tcW w:w="714"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14</w:t>
            </w:r>
          </w:p>
        </w:tc>
        <w:tc>
          <w:tcPr>
            <w:tcW w:w="678"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20</w:t>
            </w:r>
          </w:p>
        </w:tc>
        <w:tc>
          <w:tcPr>
            <w:tcW w:w="685"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32</w:t>
            </w:r>
          </w:p>
        </w:tc>
        <w:tc>
          <w:tcPr>
            <w:tcW w:w="714" w:type="dxa"/>
            <w:vAlign w:val="center"/>
          </w:tcPr>
          <w:p w:rsidR="005618F2" w:rsidRPr="00D37DD2" w:rsidRDefault="005618F2" w:rsidP="009B05D6">
            <w:pPr>
              <w:jc w:val="center"/>
              <w:rPr>
                <w:rFonts w:eastAsiaTheme="minorEastAsia"/>
                <w:szCs w:val="20"/>
                <w:lang w:eastAsia="zh-CN"/>
              </w:rPr>
            </w:pPr>
            <w:r w:rsidRPr="00D37DD2">
              <w:rPr>
                <w:rFonts w:eastAsiaTheme="minorEastAsia"/>
                <w:szCs w:val="20"/>
                <w:lang w:eastAsia="zh-CN"/>
              </w:rPr>
              <w:t>130</w:t>
            </w:r>
          </w:p>
        </w:tc>
      </w:tr>
    </w:tbl>
    <w:p w:rsidR="001B0263" w:rsidRPr="00CA243E" w:rsidRDefault="001B0263" w:rsidP="001B0263">
      <w:pPr>
        <w:pStyle w:val="a0"/>
        <w:rPr>
          <w:rFonts w:eastAsia="宋体"/>
          <w:b/>
          <w:i/>
          <w:szCs w:val="20"/>
          <w:lang w:eastAsia="zh-CN"/>
        </w:rPr>
      </w:pPr>
      <w:r w:rsidRPr="00CA243E">
        <w:rPr>
          <w:rFonts w:eastAsia="宋体"/>
          <w:b/>
          <w:i/>
          <w:szCs w:val="20"/>
          <w:lang w:eastAsia="zh-CN"/>
        </w:rPr>
        <w:t xml:space="preserve">Observation </w:t>
      </w:r>
      <w:r>
        <w:rPr>
          <w:rFonts w:eastAsiaTheme="minorEastAsia" w:hint="eastAsia"/>
          <w:b/>
          <w:i/>
          <w:szCs w:val="20"/>
          <w:lang w:eastAsia="zh-CN"/>
        </w:rPr>
        <w:t>2</w:t>
      </w:r>
      <w:r w:rsidRPr="00CA243E">
        <w:rPr>
          <w:rFonts w:eastAsia="宋体"/>
          <w:b/>
          <w:i/>
          <w:szCs w:val="20"/>
          <w:lang w:eastAsia="zh-CN"/>
        </w:rPr>
        <w:t>:</w:t>
      </w:r>
    </w:p>
    <w:p w:rsidR="001B0263" w:rsidRPr="00CA23C9" w:rsidRDefault="009F0159" w:rsidP="001B0263">
      <w:pPr>
        <w:pStyle w:val="a0"/>
        <w:numPr>
          <w:ilvl w:val="0"/>
          <w:numId w:val="7"/>
        </w:numPr>
        <w:rPr>
          <w:rFonts w:eastAsia="宋体"/>
          <w:b/>
          <w:i/>
          <w:szCs w:val="20"/>
          <w:lang w:eastAsia="zh-CN"/>
        </w:rPr>
      </w:pPr>
      <w:r>
        <w:rPr>
          <w:rFonts w:eastAsiaTheme="minorEastAsia"/>
          <w:b/>
          <w:i/>
          <w:szCs w:val="20"/>
          <w:lang w:eastAsia="zh-CN"/>
        </w:rPr>
        <w:t xml:space="preserve">With perfect </w:t>
      </w:r>
      <w:proofErr w:type="spellStart"/>
      <w:r>
        <w:rPr>
          <w:rFonts w:eastAsiaTheme="minorEastAsia"/>
          <w:b/>
          <w:i/>
          <w:szCs w:val="20"/>
          <w:lang w:eastAsia="zh-CN"/>
        </w:rPr>
        <w:t>gNB</w:t>
      </w:r>
      <w:proofErr w:type="spellEnd"/>
      <w:r>
        <w:rPr>
          <w:rFonts w:eastAsiaTheme="minorEastAsia"/>
          <w:b/>
          <w:i/>
          <w:szCs w:val="20"/>
          <w:lang w:eastAsia="zh-CN"/>
        </w:rPr>
        <w:t xml:space="preserve"> synchronization</w:t>
      </w:r>
      <w:r w:rsidR="001B0263" w:rsidRPr="00CA243E">
        <w:rPr>
          <w:rFonts w:eastAsiaTheme="minorEastAsia"/>
          <w:b/>
          <w:i/>
          <w:szCs w:val="20"/>
          <w:lang w:eastAsia="zh-CN"/>
        </w:rPr>
        <w:t xml:space="preserve">, the </w:t>
      </w:r>
      <w:r w:rsidR="001B0263">
        <w:rPr>
          <w:rFonts w:eastAsiaTheme="minorEastAsia" w:hint="eastAsia"/>
          <w:b/>
          <w:i/>
          <w:szCs w:val="20"/>
          <w:lang w:eastAsia="zh-CN"/>
        </w:rPr>
        <w:t>U</w:t>
      </w:r>
      <w:r w:rsidR="001B0263" w:rsidRPr="00CA243E">
        <w:rPr>
          <w:rFonts w:eastAsiaTheme="minorEastAsia"/>
          <w:b/>
          <w:i/>
          <w:szCs w:val="20"/>
          <w:lang w:eastAsia="zh-CN"/>
        </w:rPr>
        <w:t>TDOA positioning can meet the horizontal accuracy requirements</w:t>
      </w:r>
      <w:r w:rsidR="001B0263" w:rsidRPr="00CA243E">
        <w:t xml:space="preserve"> </w:t>
      </w:r>
      <w:r w:rsidR="001B0263" w:rsidRPr="00CA243E">
        <w:rPr>
          <w:b/>
          <w:i/>
        </w:rPr>
        <w:t xml:space="preserve">in </w:t>
      </w:r>
      <w:proofErr w:type="spellStart"/>
      <w:r w:rsidR="001B0263">
        <w:rPr>
          <w:rFonts w:eastAsiaTheme="minorEastAsia" w:hint="eastAsia"/>
          <w:b/>
          <w:i/>
          <w:lang w:eastAsia="zh-CN"/>
        </w:rPr>
        <w:t>UMi</w:t>
      </w:r>
      <w:proofErr w:type="spellEnd"/>
      <w:r w:rsidR="001B0263">
        <w:rPr>
          <w:rFonts w:eastAsiaTheme="minorEastAsia" w:hint="eastAsia"/>
          <w:b/>
          <w:i/>
          <w:lang w:eastAsia="zh-CN"/>
        </w:rPr>
        <w:t xml:space="preserve"> and Indoor </w:t>
      </w:r>
      <w:r w:rsidR="001B0263" w:rsidRPr="00CA243E">
        <w:rPr>
          <w:b/>
          <w:i/>
        </w:rPr>
        <w:t>scenarios</w:t>
      </w:r>
      <w:r w:rsidR="001B0263" w:rsidRPr="00CA243E">
        <w:rPr>
          <w:rFonts w:eastAsiaTheme="minorEastAsia"/>
          <w:b/>
          <w:i/>
          <w:lang w:eastAsia="zh-CN"/>
        </w:rPr>
        <w:t xml:space="preserve"> for commercial use case</w:t>
      </w:r>
      <w:r w:rsidR="001B0263" w:rsidRPr="00CA243E">
        <w:rPr>
          <w:rFonts w:eastAsiaTheme="minorEastAsia"/>
          <w:b/>
          <w:i/>
          <w:szCs w:val="20"/>
          <w:lang w:eastAsia="zh-CN"/>
        </w:rPr>
        <w:t>.</w:t>
      </w:r>
    </w:p>
    <w:p w:rsidR="001B0263" w:rsidRPr="00CA243E" w:rsidRDefault="009F0159" w:rsidP="001B0263">
      <w:pPr>
        <w:pStyle w:val="a0"/>
        <w:numPr>
          <w:ilvl w:val="0"/>
          <w:numId w:val="7"/>
        </w:numPr>
        <w:rPr>
          <w:rFonts w:eastAsia="宋体"/>
          <w:b/>
          <w:i/>
          <w:szCs w:val="20"/>
          <w:lang w:eastAsia="zh-CN"/>
        </w:rPr>
      </w:pPr>
      <w:r>
        <w:rPr>
          <w:rFonts w:eastAsiaTheme="minorEastAsia"/>
          <w:b/>
          <w:i/>
          <w:szCs w:val="20"/>
          <w:lang w:eastAsia="zh-CN"/>
        </w:rPr>
        <w:t xml:space="preserve">With perfect </w:t>
      </w:r>
      <w:proofErr w:type="spellStart"/>
      <w:r>
        <w:rPr>
          <w:rFonts w:eastAsiaTheme="minorEastAsia"/>
          <w:b/>
          <w:i/>
          <w:szCs w:val="20"/>
          <w:lang w:eastAsia="zh-CN"/>
        </w:rPr>
        <w:t>gNB</w:t>
      </w:r>
      <w:proofErr w:type="spellEnd"/>
      <w:r>
        <w:rPr>
          <w:rFonts w:eastAsiaTheme="minorEastAsia"/>
          <w:b/>
          <w:i/>
          <w:szCs w:val="20"/>
          <w:lang w:eastAsia="zh-CN"/>
        </w:rPr>
        <w:t xml:space="preserve"> synchro</w:t>
      </w:r>
      <w:bookmarkStart w:id="6" w:name="_GoBack"/>
      <w:bookmarkEnd w:id="6"/>
      <w:r>
        <w:rPr>
          <w:rFonts w:eastAsiaTheme="minorEastAsia"/>
          <w:b/>
          <w:i/>
          <w:szCs w:val="20"/>
          <w:lang w:eastAsia="zh-CN"/>
        </w:rPr>
        <w:t>nization</w:t>
      </w:r>
      <w:r w:rsidR="001B0263">
        <w:rPr>
          <w:rFonts w:eastAsiaTheme="minorEastAsia" w:hint="eastAsia"/>
          <w:b/>
          <w:i/>
          <w:szCs w:val="20"/>
          <w:lang w:eastAsia="zh-CN"/>
        </w:rPr>
        <w:t xml:space="preserve">, the UTDOA positioning </w:t>
      </w:r>
      <w:r w:rsidR="001B0263">
        <w:rPr>
          <w:rFonts w:eastAsiaTheme="minorEastAsia"/>
          <w:b/>
          <w:i/>
          <w:szCs w:val="20"/>
          <w:lang w:eastAsia="zh-CN"/>
        </w:rPr>
        <w:t>cannot</w:t>
      </w:r>
      <w:r w:rsidR="001B0263">
        <w:rPr>
          <w:rFonts w:eastAsiaTheme="minorEastAsia" w:hint="eastAsia"/>
          <w:b/>
          <w:i/>
          <w:szCs w:val="20"/>
          <w:lang w:eastAsia="zh-CN"/>
        </w:rPr>
        <w:t xml:space="preserve"> meet the horizontal </w:t>
      </w:r>
      <w:r w:rsidR="001B0263">
        <w:rPr>
          <w:rFonts w:eastAsiaTheme="minorEastAsia"/>
          <w:b/>
          <w:i/>
          <w:szCs w:val="20"/>
          <w:lang w:eastAsia="zh-CN"/>
        </w:rPr>
        <w:t>accuracy</w:t>
      </w:r>
      <w:r w:rsidR="001B0263">
        <w:rPr>
          <w:rFonts w:eastAsiaTheme="minorEastAsia" w:hint="eastAsia"/>
          <w:b/>
          <w:i/>
          <w:szCs w:val="20"/>
          <w:lang w:eastAsia="zh-CN"/>
        </w:rPr>
        <w:t xml:space="preserve"> requirements in </w:t>
      </w:r>
      <w:proofErr w:type="spellStart"/>
      <w:r w:rsidR="001B0263">
        <w:rPr>
          <w:rFonts w:eastAsiaTheme="minorEastAsia" w:hint="eastAsia"/>
          <w:b/>
          <w:i/>
          <w:szCs w:val="20"/>
          <w:lang w:eastAsia="zh-CN"/>
        </w:rPr>
        <w:t>UMa</w:t>
      </w:r>
      <w:proofErr w:type="spellEnd"/>
      <w:r w:rsidR="001B0263">
        <w:rPr>
          <w:rFonts w:eastAsiaTheme="minorEastAsia" w:hint="eastAsia"/>
          <w:b/>
          <w:i/>
          <w:szCs w:val="20"/>
          <w:lang w:eastAsia="zh-CN"/>
        </w:rPr>
        <w:t xml:space="preserve"> scenario for commercial use case,</w:t>
      </w:r>
    </w:p>
    <w:p w:rsidR="001B0263" w:rsidRPr="001B0263" w:rsidRDefault="001B0263" w:rsidP="005618F2">
      <w:pPr>
        <w:spacing w:after="200" w:line="276" w:lineRule="auto"/>
        <w:rPr>
          <w:rFonts w:ascii="Calibri" w:eastAsiaTheme="minorEastAsia" w:hAnsi="Calibri" w:cs="Arial"/>
          <w:sz w:val="22"/>
          <w:szCs w:val="22"/>
          <w:lang w:eastAsia="zh-CN"/>
        </w:rPr>
      </w:pPr>
    </w:p>
    <w:p w:rsidR="005618F2" w:rsidRPr="00E43CD3" w:rsidRDefault="005618F2" w:rsidP="005618F2">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End TP ------------------------------</w:t>
      </w:r>
    </w:p>
    <w:p w:rsidR="00F2035A" w:rsidRPr="00773D76" w:rsidRDefault="00F2035A" w:rsidP="00227494">
      <w:pPr>
        <w:rPr>
          <w:rFonts w:eastAsiaTheme="minorEastAsia"/>
          <w:b/>
          <w:lang w:eastAsia="zh-CN"/>
        </w:rPr>
      </w:pPr>
    </w:p>
    <w:sectPr w:rsidR="00F2035A" w:rsidRPr="00773D76" w:rsidSect="009435B6">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A1" w:rsidRDefault="00BC12A1">
      <w:r>
        <w:separator/>
      </w:r>
    </w:p>
  </w:endnote>
  <w:endnote w:type="continuationSeparator" w:id="0">
    <w:p w:rsidR="00BC12A1" w:rsidRDefault="00BC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MT">
    <w:altName w:val="Arial"/>
    <w:panose1 w:val="00000000000000000000"/>
    <w:charset w:val="00"/>
    <w:family w:val="roman"/>
    <w:notTrueType/>
    <w:pitch w:val="default"/>
  </w:font>
  <w:font w:name="游明朝">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A1" w:rsidRDefault="00BC12A1">
      <w:r>
        <w:separator/>
      </w:r>
    </w:p>
  </w:footnote>
  <w:footnote w:type="continuationSeparator" w:id="0">
    <w:p w:rsidR="00BC12A1" w:rsidRDefault="00BC1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D6" w:rsidRDefault="009B05D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5pt;height:8.6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4">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5">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8">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6">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24"/>
  </w:num>
  <w:num w:numId="3">
    <w:abstractNumId w:val="9"/>
  </w:num>
  <w:num w:numId="4">
    <w:abstractNumId w:val="23"/>
  </w:num>
  <w:num w:numId="5">
    <w:abstractNumId w:val="28"/>
  </w:num>
  <w:num w:numId="6">
    <w:abstractNumId w:val="11"/>
  </w:num>
  <w:num w:numId="7">
    <w:abstractNumId w:val="15"/>
  </w:num>
  <w:num w:numId="8">
    <w:abstractNumId w:val="12"/>
  </w:num>
  <w:num w:numId="9">
    <w:abstractNumId w:val="6"/>
  </w:num>
  <w:num w:numId="10">
    <w:abstractNumId w:val="4"/>
  </w:num>
  <w:num w:numId="11">
    <w:abstractNumId w:val="14"/>
  </w:num>
  <w:num w:numId="12">
    <w:abstractNumId w:val="0"/>
  </w:num>
  <w:num w:numId="13">
    <w:abstractNumId w:val="1"/>
  </w:num>
  <w:num w:numId="14">
    <w:abstractNumId w:val="27"/>
  </w:num>
  <w:num w:numId="15">
    <w:abstractNumId w:val="21"/>
  </w:num>
  <w:num w:numId="16">
    <w:abstractNumId w:val="17"/>
  </w:num>
  <w:num w:numId="17">
    <w:abstractNumId w:val="16"/>
  </w:num>
  <w:num w:numId="18">
    <w:abstractNumId w:val="10"/>
  </w:num>
  <w:num w:numId="19">
    <w:abstractNumId w:val="19"/>
  </w:num>
  <w:num w:numId="20">
    <w:abstractNumId w:val="2"/>
  </w:num>
  <w:num w:numId="21">
    <w:abstractNumId w:val="3"/>
  </w:num>
  <w:num w:numId="22">
    <w:abstractNumId w:val="18"/>
  </w:num>
  <w:num w:numId="23">
    <w:abstractNumId w:val="20"/>
  </w:num>
  <w:num w:numId="24">
    <w:abstractNumId w:val="22"/>
  </w:num>
  <w:num w:numId="25">
    <w:abstractNumId w:val="25"/>
  </w:num>
  <w:num w:numId="26">
    <w:abstractNumId w:val="8"/>
  </w:num>
  <w:num w:numId="27">
    <w:abstractNumId w:val="29"/>
  </w:num>
  <w:num w:numId="28">
    <w:abstractNumId w:val="26"/>
  </w:num>
  <w:num w:numId="29">
    <w:abstractNumId w:val="7"/>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07195"/>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4DCA"/>
    <w:rsid w:val="00015643"/>
    <w:rsid w:val="00015654"/>
    <w:rsid w:val="00015A87"/>
    <w:rsid w:val="00015CF4"/>
    <w:rsid w:val="00016208"/>
    <w:rsid w:val="00016AC6"/>
    <w:rsid w:val="0001706A"/>
    <w:rsid w:val="000174AD"/>
    <w:rsid w:val="00017BA4"/>
    <w:rsid w:val="00017F49"/>
    <w:rsid w:val="000208A6"/>
    <w:rsid w:val="00020A0A"/>
    <w:rsid w:val="00020A1C"/>
    <w:rsid w:val="0002147D"/>
    <w:rsid w:val="0002195F"/>
    <w:rsid w:val="00021A78"/>
    <w:rsid w:val="00021B1B"/>
    <w:rsid w:val="00021C03"/>
    <w:rsid w:val="000229A0"/>
    <w:rsid w:val="00022A7D"/>
    <w:rsid w:val="00022BA6"/>
    <w:rsid w:val="0002364B"/>
    <w:rsid w:val="00023E69"/>
    <w:rsid w:val="000241CB"/>
    <w:rsid w:val="000241EC"/>
    <w:rsid w:val="00024293"/>
    <w:rsid w:val="00024E1C"/>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76"/>
    <w:rsid w:val="000520C7"/>
    <w:rsid w:val="0005214F"/>
    <w:rsid w:val="00052966"/>
    <w:rsid w:val="000529F4"/>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57F6D"/>
    <w:rsid w:val="00060CE4"/>
    <w:rsid w:val="000613E6"/>
    <w:rsid w:val="00061C32"/>
    <w:rsid w:val="00062616"/>
    <w:rsid w:val="000639FA"/>
    <w:rsid w:val="0006415F"/>
    <w:rsid w:val="000641A0"/>
    <w:rsid w:val="000643C3"/>
    <w:rsid w:val="000643CC"/>
    <w:rsid w:val="0006477E"/>
    <w:rsid w:val="000647E2"/>
    <w:rsid w:val="00064E1A"/>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6B83"/>
    <w:rsid w:val="000873A0"/>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876"/>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24"/>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7C"/>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6085"/>
    <w:rsid w:val="000E65D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A5F"/>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114"/>
    <w:rsid w:val="00130753"/>
    <w:rsid w:val="00130B3A"/>
    <w:rsid w:val="00130B83"/>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4D10"/>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841"/>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4EF2"/>
    <w:rsid w:val="00175564"/>
    <w:rsid w:val="001759F9"/>
    <w:rsid w:val="001762ED"/>
    <w:rsid w:val="0017669A"/>
    <w:rsid w:val="00176731"/>
    <w:rsid w:val="0017685B"/>
    <w:rsid w:val="00176D09"/>
    <w:rsid w:val="00176D18"/>
    <w:rsid w:val="00177528"/>
    <w:rsid w:val="001777B6"/>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263"/>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1E2"/>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457"/>
    <w:rsid w:val="0020655B"/>
    <w:rsid w:val="0020677C"/>
    <w:rsid w:val="00206CB7"/>
    <w:rsid w:val="00207136"/>
    <w:rsid w:val="00207641"/>
    <w:rsid w:val="0020769D"/>
    <w:rsid w:val="002077D6"/>
    <w:rsid w:val="00207C49"/>
    <w:rsid w:val="00207E1B"/>
    <w:rsid w:val="00207EBE"/>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7BB"/>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4B36"/>
    <w:rsid w:val="00225241"/>
    <w:rsid w:val="00225551"/>
    <w:rsid w:val="00225F95"/>
    <w:rsid w:val="002263E3"/>
    <w:rsid w:val="00226865"/>
    <w:rsid w:val="00226BB0"/>
    <w:rsid w:val="0022746C"/>
    <w:rsid w:val="00227494"/>
    <w:rsid w:val="002302DB"/>
    <w:rsid w:val="00230EF1"/>
    <w:rsid w:val="0023142D"/>
    <w:rsid w:val="00231E3A"/>
    <w:rsid w:val="0023222B"/>
    <w:rsid w:val="0023247D"/>
    <w:rsid w:val="00232958"/>
    <w:rsid w:val="00233818"/>
    <w:rsid w:val="002342DD"/>
    <w:rsid w:val="002344A0"/>
    <w:rsid w:val="00234701"/>
    <w:rsid w:val="00234974"/>
    <w:rsid w:val="00234A88"/>
    <w:rsid w:val="00234B22"/>
    <w:rsid w:val="00234B85"/>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0B"/>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4B1"/>
    <w:rsid w:val="00256B58"/>
    <w:rsid w:val="002572EA"/>
    <w:rsid w:val="002573BB"/>
    <w:rsid w:val="00257BA5"/>
    <w:rsid w:val="00257C00"/>
    <w:rsid w:val="00257C26"/>
    <w:rsid w:val="00260039"/>
    <w:rsid w:val="002609BD"/>
    <w:rsid w:val="00260BB3"/>
    <w:rsid w:val="00260C58"/>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E1A"/>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485"/>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4427"/>
    <w:rsid w:val="00295560"/>
    <w:rsid w:val="00296077"/>
    <w:rsid w:val="00297314"/>
    <w:rsid w:val="002974BF"/>
    <w:rsid w:val="00297743"/>
    <w:rsid w:val="00297C09"/>
    <w:rsid w:val="00297D26"/>
    <w:rsid w:val="002A04D2"/>
    <w:rsid w:val="002A0E29"/>
    <w:rsid w:val="002A1CAD"/>
    <w:rsid w:val="002A2011"/>
    <w:rsid w:val="002A22A1"/>
    <w:rsid w:val="002A2461"/>
    <w:rsid w:val="002A2F3F"/>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6F8"/>
    <w:rsid w:val="002B370D"/>
    <w:rsid w:val="002B3BC2"/>
    <w:rsid w:val="002B4D65"/>
    <w:rsid w:val="002B5563"/>
    <w:rsid w:val="002B5BD6"/>
    <w:rsid w:val="002B6B19"/>
    <w:rsid w:val="002B7006"/>
    <w:rsid w:val="002B72A6"/>
    <w:rsid w:val="002B72C2"/>
    <w:rsid w:val="002B7D11"/>
    <w:rsid w:val="002C04E2"/>
    <w:rsid w:val="002C061B"/>
    <w:rsid w:val="002C09D3"/>
    <w:rsid w:val="002C1254"/>
    <w:rsid w:val="002C1378"/>
    <w:rsid w:val="002C13B4"/>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0D4"/>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60"/>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A28"/>
    <w:rsid w:val="00300C5D"/>
    <w:rsid w:val="0030106E"/>
    <w:rsid w:val="00301223"/>
    <w:rsid w:val="00301957"/>
    <w:rsid w:val="00302017"/>
    <w:rsid w:val="00302881"/>
    <w:rsid w:val="00302BD0"/>
    <w:rsid w:val="003031BF"/>
    <w:rsid w:val="00303392"/>
    <w:rsid w:val="0030364D"/>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A91"/>
    <w:rsid w:val="00310DCE"/>
    <w:rsid w:val="003113D3"/>
    <w:rsid w:val="0031142E"/>
    <w:rsid w:val="00311927"/>
    <w:rsid w:val="0031203F"/>
    <w:rsid w:val="003123AA"/>
    <w:rsid w:val="00313649"/>
    <w:rsid w:val="003138AF"/>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6DD"/>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56BD"/>
    <w:rsid w:val="00335903"/>
    <w:rsid w:val="003359D0"/>
    <w:rsid w:val="00335AEA"/>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C30"/>
    <w:rsid w:val="00351F33"/>
    <w:rsid w:val="003520BA"/>
    <w:rsid w:val="003527CF"/>
    <w:rsid w:val="00352C3E"/>
    <w:rsid w:val="00353048"/>
    <w:rsid w:val="0035372B"/>
    <w:rsid w:val="0035376E"/>
    <w:rsid w:val="003538E6"/>
    <w:rsid w:val="003543CC"/>
    <w:rsid w:val="00355836"/>
    <w:rsid w:val="00355BC7"/>
    <w:rsid w:val="00355EDA"/>
    <w:rsid w:val="0035652A"/>
    <w:rsid w:val="00356934"/>
    <w:rsid w:val="00356A9A"/>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9A8"/>
    <w:rsid w:val="00365EFB"/>
    <w:rsid w:val="00365F52"/>
    <w:rsid w:val="00367E11"/>
    <w:rsid w:val="0037078D"/>
    <w:rsid w:val="00370D82"/>
    <w:rsid w:val="00371037"/>
    <w:rsid w:val="00371656"/>
    <w:rsid w:val="00371E88"/>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CFE"/>
    <w:rsid w:val="00386944"/>
    <w:rsid w:val="00386C50"/>
    <w:rsid w:val="00386D1C"/>
    <w:rsid w:val="003870EF"/>
    <w:rsid w:val="0038772F"/>
    <w:rsid w:val="003877CD"/>
    <w:rsid w:val="00387E67"/>
    <w:rsid w:val="00390C9F"/>
    <w:rsid w:val="00390D20"/>
    <w:rsid w:val="00391548"/>
    <w:rsid w:val="003919B8"/>
    <w:rsid w:val="00391AEA"/>
    <w:rsid w:val="00391D58"/>
    <w:rsid w:val="00392313"/>
    <w:rsid w:val="00393182"/>
    <w:rsid w:val="00393348"/>
    <w:rsid w:val="00393815"/>
    <w:rsid w:val="003938DB"/>
    <w:rsid w:val="003940C5"/>
    <w:rsid w:val="00394470"/>
    <w:rsid w:val="00394722"/>
    <w:rsid w:val="00394923"/>
    <w:rsid w:val="00394B25"/>
    <w:rsid w:val="0039511F"/>
    <w:rsid w:val="0039529D"/>
    <w:rsid w:val="00395308"/>
    <w:rsid w:val="00395556"/>
    <w:rsid w:val="00395875"/>
    <w:rsid w:val="00395898"/>
    <w:rsid w:val="003959CC"/>
    <w:rsid w:val="00395D00"/>
    <w:rsid w:val="00395EE4"/>
    <w:rsid w:val="00396955"/>
    <w:rsid w:val="00396A8E"/>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216"/>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3B1"/>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769"/>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540"/>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E20"/>
    <w:rsid w:val="00417FBC"/>
    <w:rsid w:val="004209B9"/>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41D"/>
    <w:rsid w:val="00430AA9"/>
    <w:rsid w:val="00430C98"/>
    <w:rsid w:val="00430E22"/>
    <w:rsid w:val="0043110A"/>
    <w:rsid w:val="004313E7"/>
    <w:rsid w:val="00431CAB"/>
    <w:rsid w:val="00431D36"/>
    <w:rsid w:val="00433186"/>
    <w:rsid w:val="00433252"/>
    <w:rsid w:val="00433CF3"/>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5C02"/>
    <w:rsid w:val="004463B0"/>
    <w:rsid w:val="004467E3"/>
    <w:rsid w:val="00446870"/>
    <w:rsid w:val="00450175"/>
    <w:rsid w:val="004507BE"/>
    <w:rsid w:val="004513FB"/>
    <w:rsid w:val="00451601"/>
    <w:rsid w:val="00451630"/>
    <w:rsid w:val="004517C8"/>
    <w:rsid w:val="00452261"/>
    <w:rsid w:val="004522B2"/>
    <w:rsid w:val="0045235D"/>
    <w:rsid w:val="00452525"/>
    <w:rsid w:val="00452567"/>
    <w:rsid w:val="00452AE0"/>
    <w:rsid w:val="0045328D"/>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0A4"/>
    <w:rsid w:val="00461668"/>
    <w:rsid w:val="0046220F"/>
    <w:rsid w:val="00462259"/>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701D3"/>
    <w:rsid w:val="00470954"/>
    <w:rsid w:val="004709B8"/>
    <w:rsid w:val="00471059"/>
    <w:rsid w:val="004714E7"/>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133"/>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5C7"/>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57F"/>
    <w:rsid w:val="004F7E8E"/>
    <w:rsid w:val="0050224B"/>
    <w:rsid w:val="005023BB"/>
    <w:rsid w:val="00502B94"/>
    <w:rsid w:val="005030D4"/>
    <w:rsid w:val="00503579"/>
    <w:rsid w:val="005036A2"/>
    <w:rsid w:val="00503AE2"/>
    <w:rsid w:val="00503D93"/>
    <w:rsid w:val="00504E49"/>
    <w:rsid w:val="00505155"/>
    <w:rsid w:val="005057B6"/>
    <w:rsid w:val="00505CF8"/>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04E"/>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25D"/>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B81"/>
    <w:rsid w:val="00552D8C"/>
    <w:rsid w:val="00552ED1"/>
    <w:rsid w:val="005532E5"/>
    <w:rsid w:val="00553B8A"/>
    <w:rsid w:val="0055477E"/>
    <w:rsid w:val="00554C08"/>
    <w:rsid w:val="005554FD"/>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18F2"/>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0EA5"/>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77"/>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915"/>
    <w:rsid w:val="00595BCD"/>
    <w:rsid w:val="00595F55"/>
    <w:rsid w:val="0059603E"/>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6F3F"/>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6DCB"/>
    <w:rsid w:val="005B77F0"/>
    <w:rsid w:val="005B787B"/>
    <w:rsid w:val="005C03A9"/>
    <w:rsid w:val="005C10C3"/>
    <w:rsid w:val="005C14E3"/>
    <w:rsid w:val="005C15BC"/>
    <w:rsid w:val="005C176B"/>
    <w:rsid w:val="005C1DCB"/>
    <w:rsid w:val="005C1F21"/>
    <w:rsid w:val="005C272D"/>
    <w:rsid w:val="005C3B25"/>
    <w:rsid w:val="005C41EA"/>
    <w:rsid w:val="005C44B6"/>
    <w:rsid w:val="005C44C7"/>
    <w:rsid w:val="005C5053"/>
    <w:rsid w:val="005C571B"/>
    <w:rsid w:val="005C5858"/>
    <w:rsid w:val="005C5866"/>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4E7B"/>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19F"/>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B38"/>
    <w:rsid w:val="00606EA2"/>
    <w:rsid w:val="006070F7"/>
    <w:rsid w:val="006075E7"/>
    <w:rsid w:val="00607E0B"/>
    <w:rsid w:val="00610C1F"/>
    <w:rsid w:val="00610ECF"/>
    <w:rsid w:val="006112D0"/>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650A"/>
    <w:rsid w:val="006179A5"/>
    <w:rsid w:val="006201F3"/>
    <w:rsid w:val="00620A2B"/>
    <w:rsid w:val="00620A3F"/>
    <w:rsid w:val="00620B76"/>
    <w:rsid w:val="00620C5C"/>
    <w:rsid w:val="00620EA7"/>
    <w:rsid w:val="00621DEB"/>
    <w:rsid w:val="006224BC"/>
    <w:rsid w:val="0062307D"/>
    <w:rsid w:val="006234BC"/>
    <w:rsid w:val="00623670"/>
    <w:rsid w:val="006238AF"/>
    <w:rsid w:val="006249C3"/>
    <w:rsid w:val="00624D92"/>
    <w:rsid w:val="00624E2A"/>
    <w:rsid w:val="0062514B"/>
    <w:rsid w:val="0062522C"/>
    <w:rsid w:val="0062523B"/>
    <w:rsid w:val="006254F3"/>
    <w:rsid w:val="006256B8"/>
    <w:rsid w:val="00625ECE"/>
    <w:rsid w:val="00626071"/>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A2C"/>
    <w:rsid w:val="00651426"/>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8789A"/>
    <w:rsid w:val="0069050E"/>
    <w:rsid w:val="00690FEB"/>
    <w:rsid w:val="0069117F"/>
    <w:rsid w:val="00691688"/>
    <w:rsid w:val="006916D0"/>
    <w:rsid w:val="006920E6"/>
    <w:rsid w:val="006921BD"/>
    <w:rsid w:val="00692557"/>
    <w:rsid w:val="006926B1"/>
    <w:rsid w:val="00692B83"/>
    <w:rsid w:val="00693B29"/>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20DD"/>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2AF"/>
    <w:rsid w:val="006C07B4"/>
    <w:rsid w:val="006C0A56"/>
    <w:rsid w:val="006C0DB0"/>
    <w:rsid w:val="006C0E04"/>
    <w:rsid w:val="006C0F64"/>
    <w:rsid w:val="006C142E"/>
    <w:rsid w:val="006C1F22"/>
    <w:rsid w:val="006C2007"/>
    <w:rsid w:val="006C29CE"/>
    <w:rsid w:val="006C2D16"/>
    <w:rsid w:val="006C2E32"/>
    <w:rsid w:val="006C2F66"/>
    <w:rsid w:val="006C3100"/>
    <w:rsid w:val="006C34DE"/>
    <w:rsid w:val="006C3673"/>
    <w:rsid w:val="006C387D"/>
    <w:rsid w:val="006C3D77"/>
    <w:rsid w:val="006C400E"/>
    <w:rsid w:val="006C43AD"/>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97D"/>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462"/>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6ED7"/>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05D"/>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6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3D76"/>
    <w:rsid w:val="00774593"/>
    <w:rsid w:val="00774D8F"/>
    <w:rsid w:val="00775395"/>
    <w:rsid w:val="00775491"/>
    <w:rsid w:val="0077561E"/>
    <w:rsid w:val="00775BFF"/>
    <w:rsid w:val="00775DDB"/>
    <w:rsid w:val="00776150"/>
    <w:rsid w:val="00776269"/>
    <w:rsid w:val="00776BFD"/>
    <w:rsid w:val="00776CF8"/>
    <w:rsid w:val="00776D50"/>
    <w:rsid w:val="00776EA5"/>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5914"/>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56BD"/>
    <w:rsid w:val="00796F2E"/>
    <w:rsid w:val="007970A1"/>
    <w:rsid w:val="00797502"/>
    <w:rsid w:val="00797722"/>
    <w:rsid w:val="00797F5D"/>
    <w:rsid w:val="007A0267"/>
    <w:rsid w:val="007A0F72"/>
    <w:rsid w:val="007A12AD"/>
    <w:rsid w:val="007A12FE"/>
    <w:rsid w:val="007A1625"/>
    <w:rsid w:val="007A1EFD"/>
    <w:rsid w:val="007A2110"/>
    <w:rsid w:val="007A214E"/>
    <w:rsid w:val="007A2D28"/>
    <w:rsid w:val="007A2F9F"/>
    <w:rsid w:val="007A3654"/>
    <w:rsid w:val="007A4558"/>
    <w:rsid w:val="007A4593"/>
    <w:rsid w:val="007A460B"/>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5B8"/>
    <w:rsid w:val="007C785C"/>
    <w:rsid w:val="007D019F"/>
    <w:rsid w:val="007D01D7"/>
    <w:rsid w:val="007D04A9"/>
    <w:rsid w:val="007D093E"/>
    <w:rsid w:val="007D0B67"/>
    <w:rsid w:val="007D136E"/>
    <w:rsid w:val="007D1462"/>
    <w:rsid w:val="007D1C1E"/>
    <w:rsid w:val="007D2329"/>
    <w:rsid w:val="007D2435"/>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19FE"/>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161"/>
    <w:rsid w:val="008465B9"/>
    <w:rsid w:val="00847471"/>
    <w:rsid w:val="0084749E"/>
    <w:rsid w:val="008474D9"/>
    <w:rsid w:val="00847913"/>
    <w:rsid w:val="00847F25"/>
    <w:rsid w:val="008502DA"/>
    <w:rsid w:val="0085079D"/>
    <w:rsid w:val="00850998"/>
    <w:rsid w:val="00850F67"/>
    <w:rsid w:val="00851185"/>
    <w:rsid w:val="0085131B"/>
    <w:rsid w:val="00851EE1"/>
    <w:rsid w:val="0085201A"/>
    <w:rsid w:val="008526FB"/>
    <w:rsid w:val="0085288B"/>
    <w:rsid w:val="0085307E"/>
    <w:rsid w:val="0085392E"/>
    <w:rsid w:val="008540B2"/>
    <w:rsid w:val="00854778"/>
    <w:rsid w:val="00854A52"/>
    <w:rsid w:val="00854C4E"/>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004"/>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5B6"/>
    <w:rsid w:val="00880F30"/>
    <w:rsid w:val="00880F3B"/>
    <w:rsid w:val="00880F9C"/>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C77"/>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1DAA"/>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C0"/>
    <w:rsid w:val="008B62F4"/>
    <w:rsid w:val="008B64CE"/>
    <w:rsid w:val="008B6CF0"/>
    <w:rsid w:val="008B70FE"/>
    <w:rsid w:val="008B7142"/>
    <w:rsid w:val="008B7656"/>
    <w:rsid w:val="008C0040"/>
    <w:rsid w:val="008C028A"/>
    <w:rsid w:val="008C03AB"/>
    <w:rsid w:val="008C05F3"/>
    <w:rsid w:val="008C08A8"/>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CF5"/>
    <w:rsid w:val="008D1FE9"/>
    <w:rsid w:val="008D23C1"/>
    <w:rsid w:val="008D276E"/>
    <w:rsid w:val="008D4C85"/>
    <w:rsid w:val="008D4D0D"/>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6F3D"/>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DE3"/>
    <w:rsid w:val="00942E4F"/>
    <w:rsid w:val="00942FC0"/>
    <w:rsid w:val="009435B6"/>
    <w:rsid w:val="0094373F"/>
    <w:rsid w:val="0094481F"/>
    <w:rsid w:val="00944B38"/>
    <w:rsid w:val="00944BCB"/>
    <w:rsid w:val="00944F41"/>
    <w:rsid w:val="009451E9"/>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134"/>
    <w:rsid w:val="00951AE4"/>
    <w:rsid w:val="00953349"/>
    <w:rsid w:val="00954A06"/>
    <w:rsid w:val="00954B9B"/>
    <w:rsid w:val="00955481"/>
    <w:rsid w:val="00955679"/>
    <w:rsid w:val="00955916"/>
    <w:rsid w:val="00955AEB"/>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7EF"/>
    <w:rsid w:val="00964839"/>
    <w:rsid w:val="0096513D"/>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46E"/>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4E6"/>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5D6"/>
    <w:rsid w:val="009B0731"/>
    <w:rsid w:val="009B0996"/>
    <w:rsid w:val="009B0B4D"/>
    <w:rsid w:val="009B0C1C"/>
    <w:rsid w:val="009B0E41"/>
    <w:rsid w:val="009B14E0"/>
    <w:rsid w:val="009B163B"/>
    <w:rsid w:val="009B1C17"/>
    <w:rsid w:val="009B1F99"/>
    <w:rsid w:val="009B23CE"/>
    <w:rsid w:val="009B2875"/>
    <w:rsid w:val="009B2C60"/>
    <w:rsid w:val="009B34D2"/>
    <w:rsid w:val="009B3697"/>
    <w:rsid w:val="009B420C"/>
    <w:rsid w:val="009B4480"/>
    <w:rsid w:val="009B49C0"/>
    <w:rsid w:val="009B4CB4"/>
    <w:rsid w:val="009B51C7"/>
    <w:rsid w:val="009B5328"/>
    <w:rsid w:val="009B5413"/>
    <w:rsid w:val="009B5638"/>
    <w:rsid w:val="009B5A77"/>
    <w:rsid w:val="009B5FD8"/>
    <w:rsid w:val="009B6CD8"/>
    <w:rsid w:val="009B738D"/>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7EF"/>
    <w:rsid w:val="009C58B4"/>
    <w:rsid w:val="009C5A97"/>
    <w:rsid w:val="009C5F02"/>
    <w:rsid w:val="009C6397"/>
    <w:rsid w:val="009C643E"/>
    <w:rsid w:val="009C6A3A"/>
    <w:rsid w:val="009C76FD"/>
    <w:rsid w:val="009C7CE7"/>
    <w:rsid w:val="009D01BF"/>
    <w:rsid w:val="009D0A75"/>
    <w:rsid w:val="009D1000"/>
    <w:rsid w:val="009D111E"/>
    <w:rsid w:val="009D214A"/>
    <w:rsid w:val="009D2529"/>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159"/>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9D0"/>
    <w:rsid w:val="00A02BE8"/>
    <w:rsid w:val="00A0313D"/>
    <w:rsid w:val="00A037AF"/>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248"/>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C5B"/>
    <w:rsid w:val="00A40F96"/>
    <w:rsid w:val="00A4155F"/>
    <w:rsid w:val="00A4161C"/>
    <w:rsid w:val="00A41B0B"/>
    <w:rsid w:val="00A41E94"/>
    <w:rsid w:val="00A41EFC"/>
    <w:rsid w:val="00A42D9C"/>
    <w:rsid w:val="00A43212"/>
    <w:rsid w:val="00A432EA"/>
    <w:rsid w:val="00A43558"/>
    <w:rsid w:val="00A4362B"/>
    <w:rsid w:val="00A43B30"/>
    <w:rsid w:val="00A4489D"/>
    <w:rsid w:val="00A44993"/>
    <w:rsid w:val="00A4537B"/>
    <w:rsid w:val="00A45D21"/>
    <w:rsid w:val="00A466FB"/>
    <w:rsid w:val="00A46765"/>
    <w:rsid w:val="00A46823"/>
    <w:rsid w:val="00A473D3"/>
    <w:rsid w:val="00A47672"/>
    <w:rsid w:val="00A4777A"/>
    <w:rsid w:val="00A47C4F"/>
    <w:rsid w:val="00A50E1B"/>
    <w:rsid w:val="00A5157A"/>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80A"/>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806"/>
    <w:rsid w:val="00A83831"/>
    <w:rsid w:val="00A8407F"/>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268"/>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3B52"/>
    <w:rsid w:val="00AB4250"/>
    <w:rsid w:val="00AB4865"/>
    <w:rsid w:val="00AB4C44"/>
    <w:rsid w:val="00AB4D2A"/>
    <w:rsid w:val="00AB5BE2"/>
    <w:rsid w:val="00AB5D5F"/>
    <w:rsid w:val="00AB61F8"/>
    <w:rsid w:val="00AB6A6E"/>
    <w:rsid w:val="00AB6BFF"/>
    <w:rsid w:val="00AB710F"/>
    <w:rsid w:val="00AC0119"/>
    <w:rsid w:val="00AC0750"/>
    <w:rsid w:val="00AC0D3A"/>
    <w:rsid w:val="00AC238C"/>
    <w:rsid w:val="00AC2798"/>
    <w:rsid w:val="00AC3269"/>
    <w:rsid w:val="00AC3772"/>
    <w:rsid w:val="00AC3C6A"/>
    <w:rsid w:val="00AC4B34"/>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623E"/>
    <w:rsid w:val="00AF62F1"/>
    <w:rsid w:val="00AF6491"/>
    <w:rsid w:val="00AF685B"/>
    <w:rsid w:val="00AF764A"/>
    <w:rsid w:val="00AF78F7"/>
    <w:rsid w:val="00B006E8"/>
    <w:rsid w:val="00B00C55"/>
    <w:rsid w:val="00B011A3"/>
    <w:rsid w:val="00B01619"/>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6F63"/>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6A5"/>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5B5E"/>
    <w:rsid w:val="00B46279"/>
    <w:rsid w:val="00B46486"/>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181"/>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698"/>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2A1"/>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124"/>
    <w:rsid w:val="00BE6197"/>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3AD4"/>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3E5"/>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1C63"/>
    <w:rsid w:val="00C22122"/>
    <w:rsid w:val="00C22829"/>
    <w:rsid w:val="00C22D21"/>
    <w:rsid w:val="00C22E03"/>
    <w:rsid w:val="00C23938"/>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623"/>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4E38"/>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184"/>
    <w:rsid w:val="00C552C3"/>
    <w:rsid w:val="00C5539C"/>
    <w:rsid w:val="00C555A3"/>
    <w:rsid w:val="00C55809"/>
    <w:rsid w:val="00C559E2"/>
    <w:rsid w:val="00C559EF"/>
    <w:rsid w:val="00C56202"/>
    <w:rsid w:val="00C5633C"/>
    <w:rsid w:val="00C56CCB"/>
    <w:rsid w:val="00C56F4F"/>
    <w:rsid w:val="00C57889"/>
    <w:rsid w:val="00C578DB"/>
    <w:rsid w:val="00C57ACD"/>
    <w:rsid w:val="00C6024A"/>
    <w:rsid w:val="00C60479"/>
    <w:rsid w:val="00C60BAB"/>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D7A"/>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0DE3"/>
    <w:rsid w:val="00C81439"/>
    <w:rsid w:val="00C816E3"/>
    <w:rsid w:val="00C819B6"/>
    <w:rsid w:val="00C81A31"/>
    <w:rsid w:val="00C81A63"/>
    <w:rsid w:val="00C81BEB"/>
    <w:rsid w:val="00C821BB"/>
    <w:rsid w:val="00C82753"/>
    <w:rsid w:val="00C828C5"/>
    <w:rsid w:val="00C82A17"/>
    <w:rsid w:val="00C8323A"/>
    <w:rsid w:val="00C83BEB"/>
    <w:rsid w:val="00C83E5E"/>
    <w:rsid w:val="00C84CD5"/>
    <w:rsid w:val="00C85679"/>
    <w:rsid w:val="00C85A0C"/>
    <w:rsid w:val="00C85EC0"/>
    <w:rsid w:val="00C8618E"/>
    <w:rsid w:val="00C86840"/>
    <w:rsid w:val="00C86893"/>
    <w:rsid w:val="00C87803"/>
    <w:rsid w:val="00C90955"/>
    <w:rsid w:val="00C90B29"/>
    <w:rsid w:val="00C913AC"/>
    <w:rsid w:val="00C91ADF"/>
    <w:rsid w:val="00C92255"/>
    <w:rsid w:val="00C93302"/>
    <w:rsid w:val="00C93A2E"/>
    <w:rsid w:val="00C93D53"/>
    <w:rsid w:val="00C94514"/>
    <w:rsid w:val="00C94799"/>
    <w:rsid w:val="00C94C61"/>
    <w:rsid w:val="00C94C70"/>
    <w:rsid w:val="00C94DB9"/>
    <w:rsid w:val="00C950A6"/>
    <w:rsid w:val="00C96004"/>
    <w:rsid w:val="00C97426"/>
    <w:rsid w:val="00CA060E"/>
    <w:rsid w:val="00CA0A76"/>
    <w:rsid w:val="00CA0F79"/>
    <w:rsid w:val="00CA11D6"/>
    <w:rsid w:val="00CA21D4"/>
    <w:rsid w:val="00CA2256"/>
    <w:rsid w:val="00CA23C9"/>
    <w:rsid w:val="00CA23D9"/>
    <w:rsid w:val="00CA3919"/>
    <w:rsid w:val="00CA43C5"/>
    <w:rsid w:val="00CA43CA"/>
    <w:rsid w:val="00CA4883"/>
    <w:rsid w:val="00CA4E1C"/>
    <w:rsid w:val="00CA4FC2"/>
    <w:rsid w:val="00CA531A"/>
    <w:rsid w:val="00CA5414"/>
    <w:rsid w:val="00CA54D4"/>
    <w:rsid w:val="00CA68E6"/>
    <w:rsid w:val="00CA6BDE"/>
    <w:rsid w:val="00CA752A"/>
    <w:rsid w:val="00CA782C"/>
    <w:rsid w:val="00CB0613"/>
    <w:rsid w:val="00CB071C"/>
    <w:rsid w:val="00CB0E4E"/>
    <w:rsid w:val="00CB0F05"/>
    <w:rsid w:val="00CB14A3"/>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0CD"/>
    <w:rsid w:val="00CE430A"/>
    <w:rsid w:val="00CE445D"/>
    <w:rsid w:val="00CE4D0E"/>
    <w:rsid w:val="00CE5CE8"/>
    <w:rsid w:val="00CE5D05"/>
    <w:rsid w:val="00CE5D29"/>
    <w:rsid w:val="00CE5D6C"/>
    <w:rsid w:val="00CE5F66"/>
    <w:rsid w:val="00CE607A"/>
    <w:rsid w:val="00CE6091"/>
    <w:rsid w:val="00CE60C3"/>
    <w:rsid w:val="00CE694C"/>
    <w:rsid w:val="00CE6EC8"/>
    <w:rsid w:val="00CE7308"/>
    <w:rsid w:val="00CE7A51"/>
    <w:rsid w:val="00CE7D95"/>
    <w:rsid w:val="00CF15C3"/>
    <w:rsid w:val="00CF1985"/>
    <w:rsid w:val="00CF1B22"/>
    <w:rsid w:val="00CF1C9C"/>
    <w:rsid w:val="00CF1FFF"/>
    <w:rsid w:val="00CF2466"/>
    <w:rsid w:val="00CF249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DC5"/>
    <w:rsid w:val="00D02F36"/>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08EC"/>
    <w:rsid w:val="00D1114B"/>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2E4"/>
    <w:rsid w:val="00D157AC"/>
    <w:rsid w:val="00D1632B"/>
    <w:rsid w:val="00D165CF"/>
    <w:rsid w:val="00D16644"/>
    <w:rsid w:val="00D16A85"/>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645E"/>
    <w:rsid w:val="00D374F4"/>
    <w:rsid w:val="00D37602"/>
    <w:rsid w:val="00D3762C"/>
    <w:rsid w:val="00D37DD2"/>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57B"/>
    <w:rsid w:val="00D52B7C"/>
    <w:rsid w:val="00D53250"/>
    <w:rsid w:val="00D53348"/>
    <w:rsid w:val="00D5344C"/>
    <w:rsid w:val="00D53960"/>
    <w:rsid w:val="00D53A22"/>
    <w:rsid w:val="00D53B4E"/>
    <w:rsid w:val="00D53F07"/>
    <w:rsid w:val="00D541BE"/>
    <w:rsid w:val="00D545B5"/>
    <w:rsid w:val="00D54B93"/>
    <w:rsid w:val="00D559CC"/>
    <w:rsid w:val="00D55BDD"/>
    <w:rsid w:val="00D561B9"/>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6EE"/>
    <w:rsid w:val="00D731B2"/>
    <w:rsid w:val="00D73592"/>
    <w:rsid w:val="00D736DA"/>
    <w:rsid w:val="00D74062"/>
    <w:rsid w:val="00D7430D"/>
    <w:rsid w:val="00D74BED"/>
    <w:rsid w:val="00D74F41"/>
    <w:rsid w:val="00D75262"/>
    <w:rsid w:val="00D75426"/>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0F9"/>
    <w:rsid w:val="00D82BC7"/>
    <w:rsid w:val="00D82D71"/>
    <w:rsid w:val="00D83686"/>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87F2F"/>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26"/>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4"/>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AB5"/>
    <w:rsid w:val="00DB5F33"/>
    <w:rsid w:val="00DB653A"/>
    <w:rsid w:val="00DB690C"/>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9AB"/>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6D5"/>
    <w:rsid w:val="00E17827"/>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400ED"/>
    <w:rsid w:val="00E40D38"/>
    <w:rsid w:val="00E40F27"/>
    <w:rsid w:val="00E41A01"/>
    <w:rsid w:val="00E41D55"/>
    <w:rsid w:val="00E41FB5"/>
    <w:rsid w:val="00E42406"/>
    <w:rsid w:val="00E434B9"/>
    <w:rsid w:val="00E434C1"/>
    <w:rsid w:val="00E43C8F"/>
    <w:rsid w:val="00E43CD3"/>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F87"/>
    <w:rsid w:val="00E52D25"/>
    <w:rsid w:val="00E53862"/>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1FF0"/>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1D41"/>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2CD"/>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797"/>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2ED"/>
    <w:rsid w:val="00EC483D"/>
    <w:rsid w:val="00EC4948"/>
    <w:rsid w:val="00EC4B6D"/>
    <w:rsid w:val="00EC50DB"/>
    <w:rsid w:val="00EC5933"/>
    <w:rsid w:val="00EC59AB"/>
    <w:rsid w:val="00EC5A92"/>
    <w:rsid w:val="00EC5F24"/>
    <w:rsid w:val="00EC6BF4"/>
    <w:rsid w:val="00EC6CCD"/>
    <w:rsid w:val="00EC76F7"/>
    <w:rsid w:val="00EC7EAE"/>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448"/>
    <w:rsid w:val="00EE0D68"/>
    <w:rsid w:val="00EE0DD3"/>
    <w:rsid w:val="00EE10A4"/>
    <w:rsid w:val="00EE11AD"/>
    <w:rsid w:val="00EE18EC"/>
    <w:rsid w:val="00EE2338"/>
    <w:rsid w:val="00EE26C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A30"/>
    <w:rsid w:val="00EF1D7F"/>
    <w:rsid w:val="00EF1F5B"/>
    <w:rsid w:val="00EF22A6"/>
    <w:rsid w:val="00EF2953"/>
    <w:rsid w:val="00EF2FEA"/>
    <w:rsid w:val="00EF303C"/>
    <w:rsid w:val="00EF3221"/>
    <w:rsid w:val="00EF334D"/>
    <w:rsid w:val="00EF38BD"/>
    <w:rsid w:val="00EF4282"/>
    <w:rsid w:val="00EF4310"/>
    <w:rsid w:val="00EF48C7"/>
    <w:rsid w:val="00EF4A36"/>
    <w:rsid w:val="00EF5031"/>
    <w:rsid w:val="00EF63FF"/>
    <w:rsid w:val="00EF668F"/>
    <w:rsid w:val="00F00159"/>
    <w:rsid w:val="00F001C1"/>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71"/>
    <w:rsid w:val="00F12266"/>
    <w:rsid w:val="00F123A0"/>
    <w:rsid w:val="00F123DA"/>
    <w:rsid w:val="00F12A41"/>
    <w:rsid w:val="00F13941"/>
    <w:rsid w:val="00F13992"/>
    <w:rsid w:val="00F13FBE"/>
    <w:rsid w:val="00F141D8"/>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4C9"/>
    <w:rsid w:val="00F21940"/>
    <w:rsid w:val="00F21A05"/>
    <w:rsid w:val="00F22186"/>
    <w:rsid w:val="00F22685"/>
    <w:rsid w:val="00F2286E"/>
    <w:rsid w:val="00F22D00"/>
    <w:rsid w:val="00F22F33"/>
    <w:rsid w:val="00F237F2"/>
    <w:rsid w:val="00F2403B"/>
    <w:rsid w:val="00F24101"/>
    <w:rsid w:val="00F24ADC"/>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46D"/>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0A7"/>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47F53"/>
    <w:rsid w:val="00F500DA"/>
    <w:rsid w:val="00F506A6"/>
    <w:rsid w:val="00F50965"/>
    <w:rsid w:val="00F50CCD"/>
    <w:rsid w:val="00F50E9C"/>
    <w:rsid w:val="00F50FC2"/>
    <w:rsid w:val="00F51422"/>
    <w:rsid w:val="00F51570"/>
    <w:rsid w:val="00F51C2D"/>
    <w:rsid w:val="00F52868"/>
    <w:rsid w:val="00F532EE"/>
    <w:rsid w:val="00F538FC"/>
    <w:rsid w:val="00F53906"/>
    <w:rsid w:val="00F53BE5"/>
    <w:rsid w:val="00F541E4"/>
    <w:rsid w:val="00F5468E"/>
    <w:rsid w:val="00F55954"/>
    <w:rsid w:val="00F55A42"/>
    <w:rsid w:val="00F55BC9"/>
    <w:rsid w:val="00F55CB3"/>
    <w:rsid w:val="00F56C09"/>
    <w:rsid w:val="00F56F55"/>
    <w:rsid w:val="00F60493"/>
    <w:rsid w:val="00F6062E"/>
    <w:rsid w:val="00F60920"/>
    <w:rsid w:val="00F60F6A"/>
    <w:rsid w:val="00F6125D"/>
    <w:rsid w:val="00F61710"/>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774"/>
    <w:rsid w:val="00F92C98"/>
    <w:rsid w:val="00F92ECE"/>
    <w:rsid w:val="00F92F3F"/>
    <w:rsid w:val="00F933E6"/>
    <w:rsid w:val="00F9363F"/>
    <w:rsid w:val="00F93999"/>
    <w:rsid w:val="00F93ACE"/>
    <w:rsid w:val="00F93E5B"/>
    <w:rsid w:val="00F94049"/>
    <w:rsid w:val="00F942F1"/>
    <w:rsid w:val="00F9470F"/>
    <w:rsid w:val="00F94C9A"/>
    <w:rsid w:val="00F94CBD"/>
    <w:rsid w:val="00F9546F"/>
    <w:rsid w:val="00F9647C"/>
    <w:rsid w:val="00F96D06"/>
    <w:rsid w:val="00F976CC"/>
    <w:rsid w:val="00F97731"/>
    <w:rsid w:val="00F97944"/>
    <w:rsid w:val="00FA08AD"/>
    <w:rsid w:val="00FA0C82"/>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6AA"/>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09B9"/>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3FA"/>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13A"/>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A81DBC-46BA-4DF6-AA35-79418544D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3GPP Caption Table,Ca"/>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3GPP Caption Table Char,Ca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uiPriority w:val="9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character" w:customStyle="1" w:styleId="fontstyle01">
    <w:name w:val="fontstyle01"/>
    <w:basedOn w:val="a1"/>
    <w:rsid w:val="00B45B5E"/>
    <w:rPr>
      <w:rFonts w:ascii="ArialMT" w:hAnsi="ArialMT" w:hint="default"/>
      <w:b w:val="0"/>
      <w:bCs w:val="0"/>
      <w:i w:val="0"/>
      <w:iCs w:val="0"/>
      <w:color w:val="000000"/>
      <w:sz w:val="22"/>
      <w:szCs w:val="22"/>
    </w:rPr>
  </w:style>
  <w:style w:type="character" w:customStyle="1" w:styleId="TALChar">
    <w:name w:val="TAL Char"/>
    <w:link w:val="TAL"/>
    <w:rsid w:val="00B45B5E"/>
    <w:rPr>
      <w:rFonts w:ascii="Arial" w:eastAsia="Times New Roman" w:hAnsi="Arial"/>
      <w:sz w:val="18"/>
      <w:lang w:val="en-GB" w:eastAsia="en-US"/>
    </w:rPr>
  </w:style>
  <w:style w:type="table" w:customStyle="1" w:styleId="TableGrid1">
    <w:name w:val="Table Grid1"/>
    <w:basedOn w:val="a2"/>
    <w:next w:val="a7"/>
    <w:uiPriority w:val="39"/>
    <w:rsid w:val="00E43CD3"/>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10782-533C-4F91-81D4-8D2BC48F3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A23DA11F</Template>
  <TotalTime>78</TotalTime>
  <Pages>13</Pages>
  <Words>2697</Words>
  <Characters>15376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33</cp:revision>
  <cp:lastPrinted>2011-08-03T09:36:00Z</cp:lastPrinted>
  <dcterms:created xsi:type="dcterms:W3CDTF">2019-02-13T19:39:00Z</dcterms:created>
  <dcterms:modified xsi:type="dcterms:W3CDTF">2019-02-15T12:55:00Z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2024027499</vt:i4>
  </property>
  <property fmtid="{D5CDD505-2E9C-101B-9397-08002B2CF9AE}" pid="3" name="_NewReviewCycle">
    <vt:lpwstr/>
  </property>
  <property fmtid="{D5CDD505-2E9C-101B-9397-08002B2CF9AE}" pid="4" name="_EmailSubject">
    <vt:lpwstr>【定位+IAB+CLI+MRDC】RAN1#96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